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3EE25" w14:textId="77777777" w:rsidR="00864C40" w:rsidRPr="001532DC" w:rsidRDefault="00864C40" w:rsidP="00864C40">
      <w:pPr>
        <w:pStyle w:val="a3"/>
        <w:ind w:left="0"/>
        <w:jc w:val="center"/>
        <w:rPr>
          <w:rFonts w:ascii="Times New Roman" w:hAnsi="Times New Roman" w:cs="Times New Roman"/>
          <w:b/>
          <w:color w:val="000000" w:themeColor="text1"/>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2DC">
        <w:rPr>
          <w:rFonts w:ascii="Times New Roman" w:hAnsi="Times New Roman" w:cs="Times New Roman"/>
          <w:b/>
          <w:color w:val="000000" w:themeColor="text1"/>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КОМУНАЛЬН</w:t>
      </w:r>
      <w:r>
        <w:rPr>
          <w:rFonts w:ascii="Times New Roman" w:hAnsi="Times New Roman" w:cs="Times New Roman"/>
          <w:b/>
          <w:color w:val="000000" w:themeColor="text1"/>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ИЙ</w:t>
      </w:r>
      <w:r w:rsidRPr="001532DC">
        <w:rPr>
          <w:rFonts w:ascii="Times New Roman" w:hAnsi="Times New Roman" w:cs="Times New Roman"/>
          <w:b/>
          <w:color w:val="000000" w:themeColor="text1"/>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ЗАКЛАД ОСВІТИ</w:t>
      </w:r>
    </w:p>
    <w:p w14:paraId="45E3AAF4" w14:textId="77777777" w:rsidR="00864C40" w:rsidRPr="001532DC" w:rsidRDefault="00864C40" w:rsidP="00864C40">
      <w:pPr>
        <w:pStyle w:val="a3"/>
        <w:ind w:left="0"/>
        <w:jc w:val="center"/>
        <w:rPr>
          <w:rFonts w:ascii="Times New Roman" w:hAnsi="Times New Roman" w:cs="Times New Roman"/>
          <w:b/>
          <w:color w:val="000000" w:themeColor="text1"/>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2DC">
        <w:rPr>
          <w:rFonts w:ascii="Times New Roman" w:hAnsi="Times New Roman" w:cs="Times New Roman"/>
          <w:b/>
          <w:color w:val="000000" w:themeColor="text1"/>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«УКРАЇНСЬКО – АМЕРИКАНСЬКИЙ ЛІЦЕЙ»</w:t>
      </w:r>
    </w:p>
    <w:p w14:paraId="4A221E3F" w14:textId="77777777" w:rsidR="00864C40" w:rsidRPr="001532DC" w:rsidRDefault="00864C40" w:rsidP="00864C40">
      <w:pPr>
        <w:pStyle w:val="a3"/>
        <w:ind w:left="0"/>
        <w:jc w:val="center"/>
        <w:rPr>
          <w:rFonts w:ascii="Times New Roman" w:hAnsi="Times New Roman" w:cs="Times New Roman"/>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32DC">
        <w:rPr>
          <w:rFonts w:ascii="Times New Roman" w:hAnsi="Times New Roman" w:cs="Times New Roman"/>
          <w:b/>
          <w:color w:val="000000" w:themeColor="text1"/>
          <w:sz w:val="40"/>
          <w:szCs w:val="40"/>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ДНІПРОВСЬКОЇ  МІСЬКОЇ РАДИ</w:t>
      </w:r>
    </w:p>
    <w:p w14:paraId="19EF2BEF" w14:textId="77777777" w:rsidR="00864C40" w:rsidRPr="001532DC" w:rsidRDefault="00864C40" w:rsidP="00864C40">
      <w:pPr>
        <w:jc w:val="center"/>
        <w:rPr>
          <w:rFonts w:ascii="Times New Roman" w:hAnsi="Times New Roman" w:cs="Times New Roman"/>
          <w:b/>
          <w:sz w:val="28"/>
          <w:szCs w:val="28"/>
        </w:rPr>
      </w:pPr>
    </w:p>
    <w:p w14:paraId="07752986" w14:textId="77777777" w:rsidR="00864C40" w:rsidRDefault="00864C40" w:rsidP="00864C40">
      <w:pPr>
        <w:jc w:val="center"/>
        <w:rPr>
          <w:rFonts w:ascii="Times New Roman" w:hAnsi="Times New Roman" w:cs="Times New Roman"/>
          <w:b/>
          <w:sz w:val="28"/>
          <w:szCs w:val="28"/>
        </w:rPr>
      </w:pPr>
    </w:p>
    <w:p w14:paraId="34C6A7E9" w14:textId="77777777" w:rsidR="00864C40" w:rsidRPr="001532DC" w:rsidRDefault="00864C40" w:rsidP="00864C40">
      <w:pPr>
        <w:jc w:val="center"/>
        <w:rPr>
          <w:rFonts w:ascii="Times New Roman" w:hAnsi="Times New Roman" w:cs="Times New Roman"/>
          <w:b/>
          <w:sz w:val="28"/>
          <w:szCs w:val="28"/>
        </w:rPr>
      </w:pPr>
      <w:r>
        <w:rPr>
          <w:noProof/>
          <w:lang w:eastAsia="uk-UA"/>
        </w:rPr>
        <w:drawing>
          <wp:inline distT="0" distB="0" distL="0" distR="0" wp14:anchorId="2ED963F4" wp14:editId="64DC58C9">
            <wp:extent cx="2647950" cy="1764858"/>
            <wp:effectExtent l="0" t="0" r="0" b="6985"/>
            <wp:docPr id="1" name="Рисунок 1"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¾ÑÐ¾Ð¶ÐµÐµ Ð¸Ð·Ð¾Ð±ÑÐ°Ð¶ÐµÐ½Ð¸Ð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633" cy="1771312"/>
                    </a:xfrm>
                    <a:prstGeom prst="rect">
                      <a:avLst/>
                    </a:prstGeom>
                    <a:noFill/>
                    <a:ln>
                      <a:noFill/>
                    </a:ln>
                  </pic:spPr>
                </pic:pic>
              </a:graphicData>
            </a:graphic>
          </wp:inline>
        </w:drawing>
      </w:r>
      <w:r w:rsidRPr="0074556C">
        <w:rPr>
          <w:rFonts w:ascii="Times New Roman" w:hAnsi="Times New Roman" w:cs="Times New Roman"/>
          <w:b/>
          <w:sz w:val="28"/>
          <w:szCs w:val="28"/>
        </w:rPr>
        <w:t xml:space="preserve">    </w:t>
      </w:r>
      <w:r>
        <w:rPr>
          <w:noProof/>
          <w:lang w:eastAsia="uk-UA"/>
        </w:rPr>
        <w:drawing>
          <wp:inline distT="0" distB="0" distL="0" distR="0" wp14:anchorId="74470C5B" wp14:editId="64B1EA21">
            <wp:extent cx="2638425" cy="1762125"/>
            <wp:effectExtent l="0" t="0" r="9525" b="9525"/>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Ð¾ÑÐ¾Ð¶ÐµÐµ Ð¸Ð·Ð¾Ð±ÑÐ°Ð¶ÐµÐ½Ð¸Ðµ"/>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4944" cy="1786515"/>
                    </a:xfrm>
                    <a:prstGeom prst="rect">
                      <a:avLst/>
                    </a:prstGeom>
                    <a:noFill/>
                    <a:ln>
                      <a:noFill/>
                    </a:ln>
                  </pic:spPr>
                </pic:pic>
              </a:graphicData>
            </a:graphic>
          </wp:inline>
        </w:drawing>
      </w:r>
    </w:p>
    <w:p w14:paraId="44247242" w14:textId="77777777" w:rsidR="00864C40" w:rsidRDefault="00864C40" w:rsidP="00864C40">
      <w:pPr>
        <w:jc w:val="center"/>
        <w:rPr>
          <w:rFonts w:ascii="Times New Roman" w:hAnsi="Times New Roman" w:cs="Times New Roman"/>
          <w:b/>
          <w:sz w:val="28"/>
          <w:szCs w:val="28"/>
        </w:rPr>
      </w:pPr>
    </w:p>
    <w:p w14:paraId="454014EF" w14:textId="77777777" w:rsidR="00864C40" w:rsidRDefault="00864C40" w:rsidP="00864C40">
      <w:pPr>
        <w:jc w:val="center"/>
        <w:rPr>
          <w:rFonts w:ascii="Times New Roman" w:hAnsi="Times New Roman" w:cs="Times New Roman"/>
          <w:b/>
          <w:sz w:val="28"/>
          <w:szCs w:val="28"/>
        </w:rPr>
      </w:pPr>
    </w:p>
    <w:p w14:paraId="466FEF30" w14:textId="77777777" w:rsidR="00864C40" w:rsidRDefault="00864C40" w:rsidP="00864C40">
      <w:pPr>
        <w:rPr>
          <w:rFonts w:ascii="Times New Roman" w:hAnsi="Times New Roman" w:cs="Times New Roman"/>
          <w:b/>
          <w:sz w:val="28"/>
          <w:szCs w:val="28"/>
        </w:rPr>
      </w:pPr>
    </w:p>
    <w:p w14:paraId="4F37E086" w14:textId="77777777" w:rsidR="00864C40" w:rsidRDefault="00864C40" w:rsidP="00864C40">
      <w:pPr>
        <w:rPr>
          <w:rFonts w:ascii="Times New Roman" w:hAnsi="Times New Roman" w:cs="Times New Roman"/>
          <w:b/>
          <w:sz w:val="28"/>
          <w:szCs w:val="28"/>
        </w:rPr>
      </w:pPr>
    </w:p>
    <w:p w14:paraId="2DAD5796" w14:textId="77777777" w:rsidR="00864C40" w:rsidRPr="009F2AE4" w:rsidRDefault="00864C40" w:rsidP="00864C40">
      <w:pPr>
        <w:jc w:val="center"/>
        <w:rPr>
          <w:rFonts w:ascii="Times New Roman" w:hAnsi="Times New Roman" w:cs="Times New Roman"/>
          <w:b/>
          <w:sz w:val="36"/>
          <w:szCs w:val="36"/>
        </w:rPr>
      </w:pPr>
      <w:r w:rsidRPr="009F2AE4">
        <w:rPr>
          <w:rFonts w:ascii="Times New Roman" w:hAnsi="Times New Roman" w:cs="Times New Roman"/>
          <w:b/>
          <w:sz w:val="36"/>
          <w:szCs w:val="36"/>
        </w:rPr>
        <w:t>ЗВІТ</w:t>
      </w:r>
    </w:p>
    <w:p w14:paraId="6E05E656" w14:textId="36BEA0E1" w:rsidR="00864C40" w:rsidRDefault="00864C40" w:rsidP="00864C40">
      <w:pPr>
        <w:jc w:val="center"/>
        <w:rPr>
          <w:rFonts w:ascii="Times New Roman" w:hAnsi="Times New Roman" w:cs="Times New Roman"/>
          <w:b/>
          <w:sz w:val="36"/>
          <w:szCs w:val="36"/>
        </w:rPr>
      </w:pPr>
      <w:r w:rsidRPr="009F2AE4">
        <w:rPr>
          <w:rFonts w:ascii="Times New Roman" w:hAnsi="Times New Roman" w:cs="Times New Roman"/>
          <w:b/>
          <w:sz w:val="36"/>
          <w:szCs w:val="36"/>
        </w:rPr>
        <w:t>директора на загальних зборах колективу про свою роботу та виконання стратегії розвитку ліцею</w:t>
      </w:r>
    </w:p>
    <w:p w14:paraId="4A2E9BD9" w14:textId="246549FC" w:rsidR="00864C40" w:rsidRPr="009F2AE4" w:rsidRDefault="00864C40" w:rsidP="00864C40">
      <w:pPr>
        <w:jc w:val="center"/>
        <w:rPr>
          <w:rFonts w:ascii="Times New Roman" w:hAnsi="Times New Roman" w:cs="Times New Roman"/>
          <w:b/>
          <w:sz w:val="36"/>
          <w:szCs w:val="36"/>
        </w:rPr>
      </w:pPr>
      <w:r>
        <w:rPr>
          <w:rFonts w:ascii="Times New Roman" w:hAnsi="Times New Roman" w:cs="Times New Roman"/>
          <w:b/>
          <w:sz w:val="36"/>
          <w:szCs w:val="36"/>
        </w:rPr>
        <w:t>за 2020 – 2021 навчальний рік</w:t>
      </w:r>
    </w:p>
    <w:p w14:paraId="73627111" w14:textId="17DA0E91" w:rsidR="00864C40" w:rsidRDefault="00864C40" w:rsidP="00864C40">
      <w:pPr>
        <w:jc w:val="center"/>
        <w:rPr>
          <w:rFonts w:ascii="Times New Roman" w:hAnsi="Times New Roman" w:cs="Times New Roman"/>
          <w:b/>
          <w:sz w:val="28"/>
          <w:szCs w:val="28"/>
        </w:rPr>
      </w:pPr>
      <w:r>
        <w:rPr>
          <w:rFonts w:ascii="Times New Roman" w:hAnsi="Times New Roman" w:cs="Times New Roman"/>
          <w:b/>
          <w:sz w:val="28"/>
          <w:szCs w:val="28"/>
        </w:rPr>
        <w:t>(30 червня 2021 року)</w:t>
      </w:r>
    </w:p>
    <w:p w14:paraId="229894E2" w14:textId="77777777" w:rsidR="00864C40" w:rsidRDefault="00864C40" w:rsidP="00864C40">
      <w:pPr>
        <w:jc w:val="center"/>
        <w:rPr>
          <w:rFonts w:ascii="Times New Roman" w:hAnsi="Times New Roman" w:cs="Times New Roman"/>
          <w:b/>
          <w:sz w:val="28"/>
          <w:szCs w:val="28"/>
        </w:rPr>
      </w:pPr>
    </w:p>
    <w:p w14:paraId="529477BE" w14:textId="236D84AE" w:rsidR="00864C40" w:rsidRDefault="00864C40" w:rsidP="00864C40">
      <w:pPr>
        <w:jc w:val="center"/>
        <w:rPr>
          <w:rFonts w:ascii="Times New Roman" w:hAnsi="Times New Roman" w:cs="Times New Roman"/>
          <w:b/>
          <w:sz w:val="28"/>
          <w:szCs w:val="28"/>
        </w:rPr>
      </w:pPr>
    </w:p>
    <w:p w14:paraId="3B87BCEF" w14:textId="6167FFBA" w:rsidR="00864C40" w:rsidRDefault="00864C40" w:rsidP="00864C40">
      <w:pPr>
        <w:jc w:val="center"/>
        <w:rPr>
          <w:rFonts w:ascii="Times New Roman" w:hAnsi="Times New Roman" w:cs="Times New Roman"/>
          <w:b/>
          <w:sz w:val="28"/>
          <w:szCs w:val="28"/>
        </w:rPr>
      </w:pPr>
    </w:p>
    <w:p w14:paraId="6DCA79C7" w14:textId="0BAEC720" w:rsidR="00864C40" w:rsidRDefault="00864C40" w:rsidP="00864C40">
      <w:pPr>
        <w:jc w:val="center"/>
        <w:rPr>
          <w:rFonts w:ascii="Times New Roman" w:hAnsi="Times New Roman" w:cs="Times New Roman"/>
          <w:b/>
          <w:sz w:val="28"/>
          <w:szCs w:val="28"/>
        </w:rPr>
      </w:pPr>
    </w:p>
    <w:p w14:paraId="4B19C59B" w14:textId="77777777" w:rsidR="00864C40" w:rsidRDefault="00864C40" w:rsidP="00864C40">
      <w:pPr>
        <w:jc w:val="center"/>
        <w:rPr>
          <w:rFonts w:ascii="Times New Roman" w:hAnsi="Times New Roman" w:cs="Times New Roman"/>
          <w:b/>
          <w:sz w:val="28"/>
          <w:szCs w:val="28"/>
        </w:rPr>
      </w:pPr>
    </w:p>
    <w:p w14:paraId="24C2A578" w14:textId="77777777" w:rsidR="00864C40" w:rsidRDefault="00864C40" w:rsidP="00864C40">
      <w:pPr>
        <w:jc w:val="center"/>
        <w:rPr>
          <w:rFonts w:ascii="Times New Roman" w:hAnsi="Times New Roman" w:cs="Times New Roman"/>
          <w:b/>
          <w:sz w:val="28"/>
          <w:szCs w:val="28"/>
        </w:rPr>
      </w:pPr>
      <w:r>
        <w:rPr>
          <w:rFonts w:ascii="Times New Roman" w:hAnsi="Times New Roman" w:cs="Times New Roman"/>
          <w:b/>
          <w:sz w:val="28"/>
          <w:szCs w:val="28"/>
        </w:rPr>
        <w:t xml:space="preserve">м. Дніпро </w:t>
      </w:r>
    </w:p>
    <w:p w14:paraId="5A52A038" w14:textId="1779AA30" w:rsidR="00864C40" w:rsidRPr="00DA557F" w:rsidRDefault="00864C40" w:rsidP="00864C40">
      <w:pPr>
        <w:jc w:val="center"/>
        <w:rPr>
          <w:rFonts w:ascii="Times New Roman" w:hAnsi="Times New Roman" w:cs="Times New Roman"/>
          <w:b/>
          <w:sz w:val="28"/>
          <w:szCs w:val="28"/>
        </w:rPr>
      </w:pPr>
      <w:r>
        <w:rPr>
          <w:rFonts w:ascii="Times New Roman" w:hAnsi="Times New Roman" w:cs="Times New Roman"/>
          <w:b/>
          <w:sz w:val="28"/>
          <w:szCs w:val="28"/>
        </w:rPr>
        <w:t>2021</w:t>
      </w:r>
    </w:p>
    <w:p w14:paraId="44D449EE" w14:textId="77777777" w:rsidR="00864C40" w:rsidRPr="00F530F3" w:rsidRDefault="00864C40" w:rsidP="00F530F3">
      <w:pPr>
        <w:jc w:val="both"/>
        <w:rPr>
          <w:rFonts w:ascii="Times New Roman" w:hAnsi="Times New Roman" w:cs="Times New Roman"/>
          <w:sz w:val="28"/>
          <w:szCs w:val="28"/>
        </w:rPr>
      </w:pPr>
    </w:p>
    <w:p w14:paraId="5DF61D63" w14:textId="77777777" w:rsidR="00D72AA7" w:rsidRDefault="00D72AA7" w:rsidP="00F140AE">
      <w:pPr>
        <w:pStyle w:val="a3"/>
        <w:ind w:left="0" w:firstLine="851"/>
        <w:jc w:val="center"/>
        <w:rPr>
          <w:rFonts w:ascii="Times New Roman" w:hAnsi="Times New Roman" w:cs="Times New Roman"/>
          <w:b/>
          <w:bCs/>
          <w:sz w:val="28"/>
          <w:szCs w:val="28"/>
          <w:lang w:val="uk-UA"/>
        </w:rPr>
      </w:pPr>
    </w:p>
    <w:p w14:paraId="34D1C3BB" w14:textId="77777777" w:rsidR="00534EAF" w:rsidRDefault="00534EAF" w:rsidP="00F140AE">
      <w:pPr>
        <w:pStyle w:val="a3"/>
        <w:ind w:left="0" w:firstLine="851"/>
        <w:jc w:val="center"/>
        <w:rPr>
          <w:rFonts w:ascii="Times New Roman" w:hAnsi="Times New Roman" w:cs="Times New Roman"/>
          <w:b/>
          <w:bCs/>
          <w:sz w:val="28"/>
          <w:szCs w:val="28"/>
          <w:lang w:val="uk-UA"/>
        </w:rPr>
      </w:pPr>
    </w:p>
    <w:p w14:paraId="59C69A2C" w14:textId="005415B7" w:rsidR="00F140AE" w:rsidRDefault="00F140AE" w:rsidP="00F140AE">
      <w:pPr>
        <w:pStyle w:val="a3"/>
        <w:ind w:left="0"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Шановні учасники загальних зборів колективу </w:t>
      </w:r>
    </w:p>
    <w:p w14:paraId="3EBD546F" w14:textId="727A52C7" w:rsidR="00F140AE" w:rsidRPr="00F140AE" w:rsidRDefault="00F140AE" w:rsidP="00F140AE">
      <w:pPr>
        <w:pStyle w:val="a3"/>
        <w:ind w:left="0" w:firstLine="851"/>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Українсько-Американського ліцею!</w:t>
      </w:r>
    </w:p>
    <w:p w14:paraId="09F62748" w14:textId="77777777" w:rsidR="00F140AE" w:rsidRDefault="00F140AE" w:rsidP="003F2D78">
      <w:pPr>
        <w:pStyle w:val="a3"/>
        <w:ind w:left="0" w:firstLine="851"/>
        <w:jc w:val="both"/>
        <w:rPr>
          <w:rFonts w:ascii="Times New Roman" w:hAnsi="Times New Roman" w:cs="Times New Roman"/>
          <w:sz w:val="28"/>
          <w:szCs w:val="28"/>
          <w:lang w:val="uk-UA"/>
        </w:rPr>
      </w:pPr>
    </w:p>
    <w:p w14:paraId="3E5716F1" w14:textId="77777777" w:rsidR="00F140AE" w:rsidRPr="00F140AE" w:rsidRDefault="00F140AE" w:rsidP="00F140AE">
      <w:pPr>
        <w:ind w:firstLine="851"/>
        <w:jc w:val="both"/>
        <w:rPr>
          <w:rFonts w:ascii="Times New Roman" w:hAnsi="Times New Roman" w:cs="Times New Roman"/>
          <w:bCs/>
          <w:sz w:val="28"/>
          <w:szCs w:val="28"/>
        </w:rPr>
      </w:pPr>
      <w:r w:rsidRPr="00F140AE">
        <w:rPr>
          <w:rFonts w:ascii="Times New Roman" w:hAnsi="Times New Roman" w:cs="Times New Roman"/>
          <w:bCs/>
          <w:sz w:val="28"/>
          <w:szCs w:val="28"/>
        </w:rPr>
        <w:t xml:space="preserve">Проблема якості навчання набуває міжнародного значення, бо неосвіченість спеціалістів знижує поступовий рух науково-технічного прогресу. За даними ЮНЕСКО функціональна неграмотність і професійна некомпетентність стають </w:t>
      </w:r>
      <w:r w:rsidRPr="00DE207E">
        <w:rPr>
          <w:rFonts w:ascii="Times New Roman" w:hAnsi="Times New Roman" w:cs="Times New Roman"/>
          <w:b/>
          <w:sz w:val="28"/>
          <w:szCs w:val="28"/>
        </w:rPr>
        <w:t>факторами ризику сучасної цивілізації</w:t>
      </w:r>
      <w:r w:rsidRPr="00F140AE">
        <w:rPr>
          <w:rFonts w:ascii="Times New Roman" w:hAnsi="Times New Roman" w:cs="Times New Roman"/>
          <w:bCs/>
          <w:sz w:val="28"/>
          <w:szCs w:val="28"/>
        </w:rPr>
        <w:t>.</w:t>
      </w:r>
    </w:p>
    <w:p w14:paraId="2E18007B" w14:textId="01204436" w:rsidR="00F140AE" w:rsidRDefault="00F140AE" w:rsidP="00F140AE">
      <w:pPr>
        <w:ind w:firstLine="851"/>
        <w:jc w:val="both"/>
        <w:rPr>
          <w:rFonts w:ascii="Times New Roman" w:hAnsi="Times New Roman" w:cs="Times New Roman"/>
          <w:sz w:val="28"/>
          <w:szCs w:val="28"/>
        </w:rPr>
      </w:pPr>
      <w:r w:rsidRPr="00F140AE">
        <w:rPr>
          <w:rFonts w:ascii="Times New Roman" w:hAnsi="Times New Roman" w:cs="Times New Roman"/>
          <w:bCs/>
          <w:sz w:val="28"/>
          <w:szCs w:val="28"/>
        </w:rPr>
        <w:t xml:space="preserve"> </w:t>
      </w:r>
      <w:r w:rsidRPr="00F140AE">
        <w:rPr>
          <w:rFonts w:ascii="Times New Roman" w:hAnsi="Times New Roman" w:cs="Times New Roman"/>
          <w:sz w:val="28"/>
          <w:szCs w:val="28"/>
        </w:rPr>
        <w:t xml:space="preserve">Тому мета нашого сьогодення – </w:t>
      </w:r>
      <w:r w:rsidRPr="00F140AE">
        <w:rPr>
          <w:rFonts w:ascii="Times New Roman" w:hAnsi="Times New Roman" w:cs="Times New Roman"/>
          <w:b/>
          <w:bCs/>
          <w:sz w:val="28"/>
          <w:szCs w:val="28"/>
        </w:rPr>
        <w:t>якісна освіта</w:t>
      </w:r>
      <w:r w:rsidRPr="00F140AE">
        <w:rPr>
          <w:rFonts w:ascii="Times New Roman" w:hAnsi="Times New Roman" w:cs="Times New Roman"/>
          <w:sz w:val="28"/>
          <w:szCs w:val="28"/>
        </w:rPr>
        <w:t>.</w:t>
      </w:r>
    </w:p>
    <w:p w14:paraId="12E40A94" w14:textId="54C14AF9" w:rsidR="00F140AE" w:rsidRPr="00AB663E" w:rsidRDefault="00F140AE" w:rsidP="008E2E50">
      <w:pPr>
        <w:ind w:firstLine="851"/>
        <w:jc w:val="both"/>
        <w:rPr>
          <w:rFonts w:ascii="Times New Roman" w:hAnsi="Times New Roman" w:cs="Times New Roman"/>
          <w:sz w:val="28"/>
          <w:szCs w:val="28"/>
        </w:rPr>
      </w:pPr>
      <w:r w:rsidRPr="00AB663E">
        <w:rPr>
          <w:rFonts w:ascii="Times New Roman" w:hAnsi="Times New Roman" w:cs="Times New Roman"/>
          <w:sz w:val="28"/>
          <w:szCs w:val="28"/>
        </w:rPr>
        <w:t xml:space="preserve">Важливим для сучасної освіти України є впровадження системних змін, оновлень у змісті, формі, методах освіти. </w:t>
      </w:r>
    </w:p>
    <w:p w14:paraId="44C73874" w14:textId="76C4DE9E" w:rsidR="00DA557F" w:rsidRDefault="00317EC5" w:rsidP="00534EAF">
      <w:pPr>
        <w:pStyle w:val="a3"/>
        <w:ind w:left="0" w:firstLine="851"/>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Як стверджує </w:t>
      </w:r>
      <w:proofErr w:type="spellStart"/>
      <w:r>
        <w:rPr>
          <w:rFonts w:ascii="Times New Roman" w:hAnsi="Times New Roman" w:cs="Times New Roman"/>
          <w:sz w:val="28"/>
          <w:szCs w:val="28"/>
          <w:lang w:val="uk-UA"/>
        </w:rPr>
        <w:t>Елвін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Тофлер</w:t>
      </w:r>
      <w:proofErr w:type="spellEnd"/>
      <w:r>
        <w:rPr>
          <w:rFonts w:ascii="Times New Roman" w:hAnsi="Times New Roman" w:cs="Times New Roman"/>
          <w:sz w:val="28"/>
          <w:szCs w:val="28"/>
          <w:lang w:val="uk-UA"/>
        </w:rPr>
        <w:t xml:space="preserve">, американський соціолог і футуролог, один з авторів концепції постіндустріального суспільства, </w:t>
      </w:r>
      <w:r w:rsidR="003F2D78">
        <w:rPr>
          <w:rFonts w:ascii="Times New Roman" w:hAnsi="Times New Roman" w:cs="Times New Roman"/>
          <w:sz w:val="28"/>
          <w:szCs w:val="28"/>
          <w:lang w:val="uk-UA"/>
        </w:rPr>
        <w:t>«У ХХІ столітті безграмотні не ті, хто не вміє читати та писати, а ті, хто не вміє вчитися, а ще – забувати те, чого навчився, й перевчатися»</w:t>
      </w:r>
      <w:r w:rsidR="00DE207E">
        <w:rPr>
          <w:rFonts w:ascii="Times New Roman" w:hAnsi="Times New Roman" w:cs="Times New Roman"/>
          <w:sz w:val="28"/>
          <w:szCs w:val="28"/>
          <w:lang w:val="uk-UA"/>
        </w:rPr>
        <w:t>.</w:t>
      </w:r>
      <w:r w:rsidR="003F2D78">
        <w:rPr>
          <w:rFonts w:ascii="Times New Roman" w:hAnsi="Times New Roman" w:cs="Times New Roman"/>
          <w:sz w:val="28"/>
          <w:szCs w:val="28"/>
          <w:lang w:val="uk-UA"/>
        </w:rPr>
        <w:t xml:space="preserve"> Швидкі темпи розвитку інформаційно-комунікаці</w:t>
      </w:r>
      <w:r w:rsidR="00F10DCE">
        <w:rPr>
          <w:rFonts w:ascii="Times New Roman" w:hAnsi="Times New Roman" w:cs="Times New Roman"/>
          <w:sz w:val="28"/>
          <w:szCs w:val="28"/>
          <w:lang w:val="uk-UA"/>
        </w:rPr>
        <w:t>й</w:t>
      </w:r>
      <w:r w:rsidR="003F2D78">
        <w:rPr>
          <w:rFonts w:ascii="Times New Roman" w:hAnsi="Times New Roman" w:cs="Times New Roman"/>
          <w:sz w:val="28"/>
          <w:szCs w:val="28"/>
          <w:lang w:val="uk-UA"/>
        </w:rPr>
        <w:t xml:space="preserve">них технологій, розвиток штучного інтелекту й роботизація </w:t>
      </w:r>
      <w:r w:rsidR="00C217D8">
        <w:rPr>
          <w:rFonts w:ascii="Times New Roman" w:hAnsi="Times New Roman" w:cs="Times New Roman"/>
          <w:sz w:val="28"/>
          <w:szCs w:val="28"/>
          <w:lang w:val="uk-UA"/>
        </w:rPr>
        <w:t xml:space="preserve"> вплинули як на повсякденне життя людей, так і на процеси пов</w:t>
      </w:r>
      <w:r w:rsidR="00C217D8" w:rsidRPr="00C217D8">
        <w:rPr>
          <w:rFonts w:ascii="Times New Roman" w:hAnsi="Times New Roman" w:cs="Times New Roman"/>
          <w:sz w:val="28"/>
          <w:szCs w:val="28"/>
          <w:lang w:val="uk-UA"/>
        </w:rPr>
        <w:t>’</w:t>
      </w:r>
      <w:r w:rsidR="00C217D8">
        <w:rPr>
          <w:rFonts w:ascii="Times New Roman" w:hAnsi="Times New Roman" w:cs="Times New Roman"/>
          <w:sz w:val="28"/>
          <w:szCs w:val="28"/>
          <w:lang w:val="uk-UA"/>
        </w:rPr>
        <w:t>язані з їх професійною діяльністю. Нині на ринку праці успішними є й будуть ті, хто із професійними знаннями</w:t>
      </w:r>
      <w:r w:rsidR="000D6257">
        <w:rPr>
          <w:rFonts w:ascii="Times New Roman" w:hAnsi="Times New Roman" w:cs="Times New Roman"/>
          <w:sz w:val="28"/>
          <w:szCs w:val="28"/>
          <w:lang w:val="uk-UA"/>
        </w:rPr>
        <w:t xml:space="preserve"> має розвинені </w:t>
      </w:r>
      <w:r w:rsidR="000D6257" w:rsidRPr="00B162A1">
        <w:rPr>
          <w:rFonts w:ascii="Times New Roman" w:hAnsi="Times New Roman" w:cs="Times New Roman"/>
          <w:b/>
          <w:bCs/>
          <w:sz w:val="28"/>
          <w:szCs w:val="28"/>
          <w:lang w:val="uk-UA"/>
        </w:rPr>
        <w:t>особистісні навички</w:t>
      </w:r>
      <w:r w:rsidRPr="00B162A1">
        <w:rPr>
          <w:rFonts w:ascii="Times New Roman" w:hAnsi="Times New Roman" w:cs="Times New Roman"/>
          <w:b/>
          <w:bCs/>
          <w:sz w:val="28"/>
          <w:szCs w:val="28"/>
          <w:lang w:val="uk-UA"/>
        </w:rPr>
        <w:t>.</w:t>
      </w:r>
      <w:r w:rsidR="000D6257" w:rsidRPr="00B162A1">
        <w:rPr>
          <w:rFonts w:ascii="Times New Roman" w:hAnsi="Times New Roman" w:cs="Times New Roman"/>
          <w:b/>
          <w:bCs/>
          <w:sz w:val="28"/>
          <w:szCs w:val="28"/>
          <w:lang w:val="uk-UA"/>
        </w:rPr>
        <w:t xml:space="preserve"> </w:t>
      </w:r>
    </w:p>
    <w:p w14:paraId="799D3EEB" w14:textId="77777777" w:rsidR="00534EAF" w:rsidRPr="00534EAF" w:rsidRDefault="00534EAF" w:rsidP="00534EAF">
      <w:pPr>
        <w:pStyle w:val="a3"/>
        <w:ind w:left="0" w:firstLine="851"/>
        <w:jc w:val="both"/>
        <w:rPr>
          <w:rFonts w:ascii="Times New Roman" w:hAnsi="Times New Roman" w:cs="Times New Roman"/>
          <w:b/>
          <w:bCs/>
          <w:sz w:val="28"/>
          <w:szCs w:val="28"/>
          <w:lang w:val="uk-UA"/>
        </w:rPr>
      </w:pPr>
    </w:p>
    <w:p w14:paraId="4D6E0478" w14:textId="07337002" w:rsidR="00DA557F" w:rsidRDefault="00DA557F" w:rsidP="003F2D78">
      <w:pPr>
        <w:pStyle w:val="a3"/>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початку ХХІ століття понад 200 організацій і провідних компаній світу (</w:t>
      </w:r>
      <w:r>
        <w:rPr>
          <w:rFonts w:ascii="Times New Roman" w:hAnsi="Times New Roman" w:cs="Times New Roman"/>
          <w:sz w:val="28"/>
          <w:szCs w:val="28"/>
          <w:lang w:val="en-US"/>
        </w:rPr>
        <w:t>Apple</w:t>
      </w:r>
      <w:r>
        <w:rPr>
          <w:rFonts w:ascii="Times New Roman" w:hAnsi="Times New Roman" w:cs="Times New Roman"/>
          <w:sz w:val="28"/>
          <w:szCs w:val="28"/>
          <w:lang w:val="uk-UA"/>
        </w:rPr>
        <w:t>,</w:t>
      </w:r>
      <w:r w:rsidRPr="00DA557F">
        <w:rPr>
          <w:rFonts w:ascii="Times New Roman" w:hAnsi="Times New Roman" w:cs="Times New Roman"/>
          <w:sz w:val="28"/>
          <w:szCs w:val="28"/>
          <w:lang w:val="uk-UA"/>
        </w:rPr>
        <w:t xml:space="preserve"> </w:t>
      </w:r>
      <w:r>
        <w:rPr>
          <w:rFonts w:ascii="Times New Roman" w:hAnsi="Times New Roman" w:cs="Times New Roman"/>
          <w:sz w:val="28"/>
          <w:szCs w:val="28"/>
          <w:lang w:val="en-US"/>
        </w:rPr>
        <w:t>Ford</w:t>
      </w:r>
      <w:r>
        <w:rPr>
          <w:rFonts w:ascii="Times New Roman" w:hAnsi="Times New Roman" w:cs="Times New Roman"/>
          <w:sz w:val="28"/>
          <w:szCs w:val="28"/>
          <w:lang w:val="uk-UA"/>
        </w:rPr>
        <w:t>,</w:t>
      </w:r>
      <w:r w:rsidRPr="00DA557F">
        <w:rPr>
          <w:rFonts w:ascii="Times New Roman" w:hAnsi="Times New Roman" w:cs="Times New Roman"/>
          <w:sz w:val="28"/>
          <w:szCs w:val="28"/>
          <w:lang w:val="uk-UA"/>
        </w:rPr>
        <w:t xml:space="preserve"> </w:t>
      </w:r>
      <w:r>
        <w:rPr>
          <w:rFonts w:ascii="Times New Roman" w:hAnsi="Times New Roman" w:cs="Times New Roman"/>
          <w:sz w:val="28"/>
          <w:szCs w:val="28"/>
          <w:lang w:val="en-US"/>
        </w:rPr>
        <w:t>Microsoft</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Intel</w:t>
      </w:r>
      <w:r>
        <w:rPr>
          <w:rFonts w:ascii="Times New Roman" w:hAnsi="Times New Roman" w:cs="Times New Roman"/>
          <w:sz w:val="28"/>
          <w:szCs w:val="28"/>
          <w:lang w:val="uk-UA"/>
        </w:rPr>
        <w:t xml:space="preserve">..) запропонували </w:t>
      </w:r>
      <w:r w:rsidRPr="00B162A1">
        <w:rPr>
          <w:rFonts w:ascii="Times New Roman" w:hAnsi="Times New Roman" w:cs="Times New Roman"/>
          <w:b/>
          <w:bCs/>
          <w:sz w:val="28"/>
          <w:szCs w:val="28"/>
          <w:lang w:val="uk-UA"/>
        </w:rPr>
        <w:t>перелік навичок</w:t>
      </w:r>
      <w:r>
        <w:rPr>
          <w:rFonts w:ascii="Times New Roman" w:hAnsi="Times New Roman" w:cs="Times New Roman"/>
          <w:sz w:val="28"/>
          <w:szCs w:val="28"/>
          <w:lang w:val="uk-UA"/>
        </w:rPr>
        <w:t>, які знадобляться молоді в майбутньому успішному житті. Цей перелік отримав назву «Навички ХХІ століття»</w:t>
      </w:r>
      <w:r w:rsidR="00A7390D">
        <w:rPr>
          <w:rFonts w:ascii="Times New Roman" w:hAnsi="Times New Roman" w:cs="Times New Roman"/>
          <w:sz w:val="28"/>
          <w:szCs w:val="28"/>
          <w:lang w:val="uk-UA"/>
        </w:rPr>
        <w:t>, які були поділені на 2 групи: «тверді навички» і «м</w:t>
      </w:r>
      <w:r w:rsidR="00A7390D" w:rsidRPr="00A7390D">
        <w:rPr>
          <w:rFonts w:ascii="Times New Roman" w:hAnsi="Times New Roman" w:cs="Times New Roman"/>
          <w:sz w:val="28"/>
          <w:szCs w:val="28"/>
        </w:rPr>
        <w:t>’</w:t>
      </w:r>
      <w:r w:rsidR="00A7390D">
        <w:rPr>
          <w:rFonts w:ascii="Times New Roman" w:hAnsi="Times New Roman" w:cs="Times New Roman"/>
          <w:sz w:val="28"/>
          <w:szCs w:val="28"/>
          <w:lang w:val="uk-UA"/>
        </w:rPr>
        <w:t>які навички».</w:t>
      </w:r>
    </w:p>
    <w:p w14:paraId="5B5CA94F" w14:textId="53444CB4" w:rsidR="00A7390D" w:rsidRDefault="00A7390D" w:rsidP="003F2D78">
      <w:pPr>
        <w:pStyle w:val="a3"/>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«Тверді навички» - це професійні навички, яки</w:t>
      </w:r>
      <w:r w:rsidR="00AB663E">
        <w:rPr>
          <w:rFonts w:ascii="Times New Roman" w:hAnsi="Times New Roman" w:cs="Times New Roman"/>
          <w:sz w:val="28"/>
          <w:szCs w:val="28"/>
          <w:lang w:val="uk-UA"/>
        </w:rPr>
        <w:t>м</w:t>
      </w:r>
      <w:r>
        <w:rPr>
          <w:rFonts w:ascii="Times New Roman" w:hAnsi="Times New Roman" w:cs="Times New Roman"/>
          <w:sz w:val="28"/>
          <w:szCs w:val="28"/>
          <w:lang w:val="uk-UA"/>
        </w:rPr>
        <w:t xml:space="preserve"> можна навчити і які можна виміряти (набір тексту на комп</w:t>
      </w:r>
      <w:r w:rsidRPr="00A7390D">
        <w:rPr>
          <w:rFonts w:ascii="Times New Roman" w:hAnsi="Times New Roman" w:cs="Times New Roman"/>
          <w:sz w:val="28"/>
          <w:szCs w:val="28"/>
        </w:rPr>
        <w:t>’</w:t>
      </w:r>
      <w:proofErr w:type="spellStart"/>
      <w:r>
        <w:rPr>
          <w:rFonts w:ascii="Times New Roman" w:hAnsi="Times New Roman" w:cs="Times New Roman"/>
          <w:sz w:val="28"/>
          <w:szCs w:val="28"/>
          <w:lang w:val="uk-UA"/>
        </w:rPr>
        <w:t>ютері</w:t>
      </w:r>
      <w:proofErr w:type="spellEnd"/>
      <w:r>
        <w:rPr>
          <w:rFonts w:ascii="Times New Roman" w:hAnsi="Times New Roman" w:cs="Times New Roman"/>
          <w:sz w:val="28"/>
          <w:szCs w:val="28"/>
          <w:lang w:val="uk-UA"/>
        </w:rPr>
        <w:t>, керування автомобілем, читання, математика, знання іноземної мови, використання комп</w:t>
      </w:r>
      <w:r w:rsidRPr="00A7390D">
        <w:rPr>
          <w:rFonts w:ascii="Times New Roman" w:hAnsi="Times New Roman" w:cs="Times New Roman"/>
          <w:sz w:val="28"/>
          <w:szCs w:val="28"/>
        </w:rPr>
        <w:t>’</w:t>
      </w:r>
      <w:proofErr w:type="spellStart"/>
      <w:r>
        <w:rPr>
          <w:rFonts w:ascii="Times New Roman" w:hAnsi="Times New Roman" w:cs="Times New Roman"/>
          <w:sz w:val="28"/>
          <w:szCs w:val="28"/>
          <w:lang w:val="uk-UA"/>
        </w:rPr>
        <w:t>ютерних</w:t>
      </w:r>
      <w:proofErr w:type="spellEnd"/>
      <w:r>
        <w:rPr>
          <w:rFonts w:ascii="Times New Roman" w:hAnsi="Times New Roman" w:cs="Times New Roman"/>
          <w:sz w:val="28"/>
          <w:szCs w:val="28"/>
          <w:lang w:val="uk-UA"/>
        </w:rPr>
        <w:t xml:space="preserve"> програм тощо</w:t>
      </w:r>
      <w:r w:rsidR="00317EC5">
        <w:rPr>
          <w:rFonts w:ascii="Times New Roman" w:hAnsi="Times New Roman" w:cs="Times New Roman"/>
          <w:sz w:val="28"/>
          <w:szCs w:val="28"/>
          <w:lang w:val="uk-UA"/>
        </w:rPr>
        <w:t>)</w:t>
      </w:r>
      <w:r>
        <w:rPr>
          <w:rFonts w:ascii="Times New Roman" w:hAnsi="Times New Roman" w:cs="Times New Roman"/>
          <w:sz w:val="28"/>
          <w:szCs w:val="28"/>
          <w:lang w:val="uk-UA"/>
        </w:rPr>
        <w:t>.</w:t>
      </w:r>
    </w:p>
    <w:p w14:paraId="4B2E43D6" w14:textId="2276F4F4" w:rsidR="00A7390D" w:rsidRDefault="00A7390D" w:rsidP="00A7390D">
      <w:pPr>
        <w:pStyle w:val="a3"/>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Pr="00A7390D">
        <w:rPr>
          <w:rFonts w:ascii="Times New Roman" w:hAnsi="Times New Roman" w:cs="Times New Roman"/>
          <w:sz w:val="28"/>
          <w:szCs w:val="28"/>
          <w:lang w:val="uk-UA"/>
        </w:rPr>
        <w:t>’</w:t>
      </w:r>
      <w:r>
        <w:rPr>
          <w:rFonts w:ascii="Times New Roman" w:hAnsi="Times New Roman" w:cs="Times New Roman"/>
          <w:sz w:val="28"/>
          <w:szCs w:val="28"/>
          <w:lang w:val="uk-UA"/>
        </w:rPr>
        <w:t>які навички» - це набуті навички</w:t>
      </w:r>
      <w:r w:rsidR="00ED3B7E">
        <w:rPr>
          <w:rFonts w:ascii="Times New Roman" w:hAnsi="Times New Roman" w:cs="Times New Roman"/>
          <w:sz w:val="28"/>
          <w:szCs w:val="28"/>
          <w:lang w:val="uk-UA"/>
        </w:rPr>
        <w:t>,</w:t>
      </w:r>
      <w:r>
        <w:rPr>
          <w:rFonts w:ascii="Times New Roman" w:hAnsi="Times New Roman" w:cs="Times New Roman"/>
          <w:sz w:val="28"/>
          <w:szCs w:val="28"/>
          <w:lang w:val="uk-UA"/>
        </w:rPr>
        <w:t xml:space="preserve"> які людина отримала через додаткову освіту й особистісний досвід і використовує для подальшого розвитку у своїй професійній діяльності. Серед важливих «м</w:t>
      </w:r>
      <w:r w:rsidRPr="00A7390D">
        <w:rPr>
          <w:rFonts w:ascii="Times New Roman" w:hAnsi="Times New Roman" w:cs="Times New Roman"/>
          <w:sz w:val="28"/>
          <w:szCs w:val="28"/>
          <w:lang w:val="uk-UA"/>
        </w:rPr>
        <w:t>’</w:t>
      </w:r>
      <w:r>
        <w:rPr>
          <w:rFonts w:ascii="Times New Roman" w:hAnsi="Times New Roman" w:cs="Times New Roman"/>
          <w:sz w:val="28"/>
          <w:szCs w:val="28"/>
          <w:lang w:val="uk-UA"/>
        </w:rPr>
        <w:t xml:space="preserve">яких навичок» виокремлюють:  комунікативні навички, критичне мислення, навички вирішення проблем, креативність, уміння працювати в команді, </w:t>
      </w:r>
      <w:r w:rsidR="00756095" w:rsidRPr="00ED3B7E">
        <w:rPr>
          <w:rFonts w:ascii="Times New Roman" w:hAnsi="Times New Roman" w:cs="Times New Roman"/>
          <w:bCs/>
          <w:sz w:val="28"/>
          <w:szCs w:val="28"/>
          <w:lang w:val="uk-UA"/>
        </w:rPr>
        <w:t>оцінювати ризики</w:t>
      </w:r>
      <w:r w:rsidR="00756095">
        <w:rPr>
          <w:rFonts w:ascii="Times New Roman" w:hAnsi="Times New Roman" w:cs="Times New Roman"/>
          <w:bCs/>
          <w:sz w:val="28"/>
          <w:szCs w:val="28"/>
          <w:lang w:val="uk-UA"/>
        </w:rPr>
        <w:t>,</w:t>
      </w:r>
      <w:r w:rsidR="00756095">
        <w:rPr>
          <w:rFonts w:ascii="Times New Roman" w:hAnsi="Times New Roman" w:cs="Times New Roman"/>
          <w:sz w:val="28"/>
          <w:szCs w:val="28"/>
          <w:lang w:val="uk-UA"/>
        </w:rPr>
        <w:t xml:space="preserve"> </w:t>
      </w:r>
      <w:proofErr w:type="spellStart"/>
      <w:r w:rsidR="00756095" w:rsidRPr="00D73327">
        <w:rPr>
          <w:rFonts w:ascii="Times New Roman" w:hAnsi="Times New Roman" w:cs="Times New Roman"/>
          <w:bCs/>
          <w:sz w:val="28"/>
          <w:szCs w:val="28"/>
          <w:lang w:val="uk-UA"/>
        </w:rPr>
        <w:t>конструктивно</w:t>
      </w:r>
      <w:proofErr w:type="spellEnd"/>
      <w:r w:rsidR="00756095" w:rsidRPr="00D73327">
        <w:rPr>
          <w:rFonts w:ascii="Times New Roman" w:hAnsi="Times New Roman" w:cs="Times New Roman"/>
          <w:bCs/>
          <w:sz w:val="28"/>
          <w:szCs w:val="28"/>
          <w:lang w:val="uk-UA"/>
        </w:rPr>
        <w:t xml:space="preserve"> керувати емоціям</w:t>
      </w:r>
      <w:r w:rsidR="00756095">
        <w:rPr>
          <w:rFonts w:ascii="Times New Roman" w:hAnsi="Times New Roman" w:cs="Times New Roman"/>
          <w:bCs/>
          <w:sz w:val="28"/>
          <w:szCs w:val="28"/>
          <w:lang w:val="uk-UA"/>
        </w:rPr>
        <w:t>и</w:t>
      </w:r>
      <w:r>
        <w:rPr>
          <w:rFonts w:ascii="Times New Roman" w:hAnsi="Times New Roman" w:cs="Times New Roman"/>
          <w:sz w:val="28"/>
          <w:szCs w:val="28"/>
          <w:lang w:val="uk-UA"/>
        </w:rPr>
        <w:t xml:space="preserve">, </w:t>
      </w:r>
      <w:r w:rsidR="006F0346">
        <w:rPr>
          <w:rFonts w:ascii="Times New Roman" w:hAnsi="Times New Roman" w:cs="Times New Roman"/>
          <w:sz w:val="28"/>
          <w:szCs w:val="28"/>
          <w:lang w:val="uk-UA"/>
        </w:rPr>
        <w:t>уміння вчитися протягом життя, відповідальність, мистецтво проведення переговорів, почуття власної гідності</w:t>
      </w:r>
      <w:r w:rsidR="00756095">
        <w:rPr>
          <w:rFonts w:ascii="Times New Roman" w:hAnsi="Times New Roman" w:cs="Times New Roman"/>
          <w:sz w:val="28"/>
          <w:szCs w:val="28"/>
          <w:lang w:val="uk-UA"/>
        </w:rPr>
        <w:t>,</w:t>
      </w:r>
      <w:r w:rsidR="006F0346">
        <w:rPr>
          <w:rFonts w:ascii="Times New Roman" w:hAnsi="Times New Roman" w:cs="Times New Roman"/>
          <w:sz w:val="28"/>
          <w:szCs w:val="28"/>
          <w:lang w:val="uk-UA"/>
        </w:rPr>
        <w:t xml:space="preserve"> робоч</w:t>
      </w:r>
      <w:r w:rsidR="00AB663E">
        <w:rPr>
          <w:rFonts w:ascii="Times New Roman" w:hAnsi="Times New Roman" w:cs="Times New Roman"/>
          <w:sz w:val="28"/>
          <w:szCs w:val="28"/>
          <w:lang w:val="uk-UA"/>
        </w:rPr>
        <w:t>а</w:t>
      </w:r>
      <w:r w:rsidR="006F0346">
        <w:rPr>
          <w:rFonts w:ascii="Times New Roman" w:hAnsi="Times New Roman" w:cs="Times New Roman"/>
          <w:sz w:val="28"/>
          <w:szCs w:val="28"/>
          <w:lang w:val="uk-UA"/>
        </w:rPr>
        <w:t xml:space="preserve"> етик</w:t>
      </w:r>
      <w:r w:rsidR="00AB663E">
        <w:rPr>
          <w:rFonts w:ascii="Times New Roman" w:hAnsi="Times New Roman" w:cs="Times New Roman"/>
          <w:sz w:val="28"/>
          <w:szCs w:val="28"/>
          <w:lang w:val="uk-UA"/>
        </w:rPr>
        <w:t>а</w:t>
      </w:r>
      <w:r w:rsidR="006F0346">
        <w:rPr>
          <w:rFonts w:ascii="Times New Roman" w:hAnsi="Times New Roman" w:cs="Times New Roman"/>
          <w:sz w:val="28"/>
          <w:szCs w:val="28"/>
          <w:lang w:val="uk-UA"/>
        </w:rPr>
        <w:t xml:space="preserve"> та інші.</w:t>
      </w:r>
    </w:p>
    <w:p w14:paraId="7D810F9F" w14:textId="24F3D620" w:rsidR="00317EC5" w:rsidRDefault="00FF675A" w:rsidP="00FF675A">
      <w:pPr>
        <w:pStyle w:val="a3"/>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Хочу зазначити, що наш ліцей, враховуючи вимоги сьогодення, вже багато років будує свою діяльність таким чином, щоб </w:t>
      </w:r>
      <w:r w:rsidR="00317EC5" w:rsidRPr="00ED3B7E">
        <w:rPr>
          <w:rFonts w:ascii="Times New Roman" w:hAnsi="Times New Roman" w:cs="Times New Roman"/>
          <w:bCs/>
          <w:sz w:val="28"/>
          <w:szCs w:val="28"/>
          <w:lang w:val="uk-UA"/>
        </w:rPr>
        <w:t xml:space="preserve">озброїти учнів </w:t>
      </w:r>
      <w:r w:rsidR="00317EC5" w:rsidRPr="00ED3B7E">
        <w:rPr>
          <w:rFonts w:ascii="Times New Roman" w:hAnsi="Times New Roman" w:cs="Times New Roman"/>
          <w:b/>
          <w:sz w:val="28"/>
          <w:szCs w:val="28"/>
          <w:lang w:val="uk-UA"/>
        </w:rPr>
        <w:t xml:space="preserve">універсальними </w:t>
      </w:r>
      <w:r w:rsidR="00ED3B7E" w:rsidRPr="00ED3B7E">
        <w:rPr>
          <w:rFonts w:ascii="Times New Roman" w:hAnsi="Times New Roman" w:cs="Times New Roman"/>
          <w:b/>
          <w:sz w:val="28"/>
          <w:szCs w:val="28"/>
          <w:lang w:val="uk-UA"/>
        </w:rPr>
        <w:t>навичками</w:t>
      </w:r>
      <w:r w:rsidR="00317EC5" w:rsidRPr="00ED3B7E">
        <w:rPr>
          <w:rFonts w:ascii="Times New Roman" w:hAnsi="Times New Roman" w:cs="Times New Roman"/>
          <w:b/>
          <w:sz w:val="28"/>
          <w:szCs w:val="28"/>
          <w:lang w:val="uk-UA"/>
        </w:rPr>
        <w:t xml:space="preserve">, </w:t>
      </w:r>
      <w:r w:rsidR="00756095">
        <w:rPr>
          <w:rFonts w:ascii="Times New Roman" w:hAnsi="Times New Roman" w:cs="Times New Roman"/>
          <w:bCs/>
          <w:sz w:val="28"/>
          <w:szCs w:val="28"/>
          <w:lang w:val="uk-UA"/>
        </w:rPr>
        <w:t>т</w:t>
      </w:r>
      <w:r>
        <w:rPr>
          <w:rFonts w:ascii="Times New Roman" w:hAnsi="Times New Roman" w:cs="Times New Roman"/>
          <w:bCs/>
          <w:sz w:val="28"/>
          <w:szCs w:val="28"/>
          <w:lang w:val="uk-UA"/>
        </w:rPr>
        <w:t>обто т</w:t>
      </w:r>
      <w:r w:rsidR="00756095">
        <w:rPr>
          <w:rFonts w:ascii="Times New Roman" w:hAnsi="Times New Roman" w:cs="Times New Roman"/>
          <w:bCs/>
          <w:sz w:val="28"/>
          <w:szCs w:val="28"/>
          <w:lang w:val="uk-UA"/>
        </w:rPr>
        <w:t>акими</w:t>
      </w:r>
      <w:r>
        <w:rPr>
          <w:rFonts w:ascii="Times New Roman" w:hAnsi="Times New Roman" w:cs="Times New Roman"/>
          <w:bCs/>
          <w:sz w:val="28"/>
          <w:szCs w:val="28"/>
          <w:lang w:val="uk-UA"/>
        </w:rPr>
        <w:t xml:space="preserve"> основн</w:t>
      </w:r>
      <w:r w:rsidR="00756095">
        <w:rPr>
          <w:rFonts w:ascii="Times New Roman" w:hAnsi="Times New Roman" w:cs="Times New Roman"/>
          <w:bCs/>
          <w:sz w:val="28"/>
          <w:szCs w:val="28"/>
          <w:lang w:val="uk-UA"/>
        </w:rPr>
        <w:t>ими</w:t>
      </w:r>
      <w:r>
        <w:rPr>
          <w:rFonts w:ascii="Times New Roman" w:hAnsi="Times New Roman" w:cs="Times New Roman"/>
          <w:bCs/>
          <w:sz w:val="28"/>
          <w:szCs w:val="28"/>
          <w:lang w:val="uk-UA"/>
        </w:rPr>
        <w:t xml:space="preserve"> навичк</w:t>
      </w:r>
      <w:r w:rsidR="00756095">
        <w:rPr>
          <w:rFonts w:ascii="Times New Roman" w:hAnsi="Times New Roman" w:cs="Times New Roman"/>
          <w:bCs/>
          <w:sz w:val="28"/>
          <w:szCs w:val="28"/>
          <w:lang w:val="uk-UA"/>
        </w:rPr>
        <w:t>ам</w:t>
      </w:r>
      <w:r>
        <w:rPr>
          <w:rFonts w:ascii="Times New Roman" w:hAnsi="Times New Roman" w:cs="Times New Roman"/>
          <w:bCs/>
          <w:sz w:val="28"/>
          <w:szCs w:val="28"/>
          <w:lang w:val="uk-UA"/>
        </w:rPr>
        <w:t xml:space="preserve">и, які </w:t>
      </w:r>
      <w:r>
        <w:rPr>
          <w:rFonts w:ascii="Times New Roman" w:hAnsi="Times New Roman" w:cs="Times New Roman"/>
          <w:sz w:val="28"/>
          <w:szCs w:val="28"/>
          <w:lang w:val="uk-UA"/>
        </w:rPr>
        <w:t xml:space="preserve"> </w:t>
      </w:r>
      <w:r w:rsidR="00ED3B7E">
        <w:rPr>
          <w:rFonts w:ascii="Times New Roman" w:hAnsi="Times New Roman" w:cs="Times New Roman"/>
          <w:sz w:val="28"/>
          <w:szCs w:val="28"/>
          <w:lang w:val="uk-UA"/>
        </w:rPr>
        <w:t xml:space="preserve">висуваються провідними роботодавцями світу і які </w:t>
      </w:r>
      <w:r>
        <w:rPr>
          <w:rFonts w:ascii="Times New Roman" w:hAnsi="Times New Roman" w:cs="Times New Roman"/>
          <w:sz w:val="28"/>
          <w:szCs w:val="28"/>
          <w:lang w:val="uk-UA"/>
        </w:rPr>
        <w:t>знадобляться молоді в майбутньому успішному житті.</w:t>
      </w:r>
    </w:p>
    <w:p w14:paraId="6ADC8B25" w14:textId="6F1994FC" w:rsidR="004C50C4" w:rsidRDefault="004C50C4" w:rsidP="00FF675A">
      <w:pPr>
        <w:pStyle w:val="a3"/>
        <w:ind w:left="0" w:firstLine="851"/>
        <w:jc w:val="both"/>
        <w:rPr>
          <w:rFonts w:ascii="Times New Roman" w:hAnsi="Times New Roman" w:cs="Times New Roman"/>
          <w:sz w:val="28"/>
          <w:szCs w:val="28"/>
          <w:lang w:val="uk-UA"/>
        </w:rPr>
      </w:pPr>
    </w:p>
    <w:p w14:paraId="43757F0F" w14:textId="0311C372" w:rsidR="004C50C4" w:rsidRPr="00DE207E" w:rsidRDefault="00DE207E" w:rsidP="00FF675A">
      <w:pPr>
        <w:pStyle w:val="a3"/>
        <w:ind w:left="0" w:firstLine="85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Шановні </w:t>
      </w:r>
      <w:r w:rsidR="00534EAF">
        <w:rPr>
          <w:rFonts w:ascii="Times New Roman" w:hAnsi="Times New Roman" w:cs="Times New Roman"/>
          <w:b/>
          <w:bCs/>
          <w:sz w:val="28"/>
          <w:szCs w:val="28"/>
          <w:lang w:val="uk-UA"/>
        </w:rPr>
        <w:t>присутні</w:t>
      </w:r>
      <w:r w:rsidR="00C63352">
        <w:rPr>
          <w:rFonts w:ascii="Times New Roman" w:hAnsi="Times New Roman" w:cs="Times New Roman"/>
          <w:b/>
          <w:bCs/>
          <w:sz w:val="28"/>
          <w:szCs w:val="28"/>
          <w:lang w:val="uk-UA"/>
        </w:rPr>
        <w:t>!</w:t>
      </w:r>
      <w:r>
        <w:rPr>
          <w:rFonts w:ascii="Times New Roman" w:hAnsi="Times New Roman" w:cs="Times New Roman"/>
          <w:b/>
          <w:bCs/>
          <w:sz w:val="28"/>
          <w:szCs w:val="28"/>
          <w:lang w:val="uk-UA"/>
        </w:rPr>
        <w:t xml:space="preserve"> </w:t>
      </w:r>
    </w:p>
    <w:p w14:paraId="4C78F4B8" w14:textId="67598A18" w:rsidR="004C50C4" w:rsidRPr="00534EAF" w:rsidRDefault="004C50C4" w:rsidP="004C50C4">
      <w:pPr>
        <w:ind w:firstLine="708"/>
        <w:jc w:val="both"/>
        <w:rPr>
          <w:rFonts w:ascii="Times New Roman" w:hAnsi="Times New Roman" w:cs="Times New Roman"/>
          <w:sz w:val="28"/>
          <w:szCs w:val="28"/>
        </w:rPr>
      </w:pPr>
      <w:r w:rsidRPr="002704D3">
        <w:rPr>
          <w:rFonts w:ascii="Times New Roman" w:hAnsi="Times New Roman" w:cs="Times New Roman"/>
          <w:sz w:val="28"/>
          <w:szCs w:val="28"/>
        </w:rPr>
        <w:t xml:space="preserve">Робота директора і колективу нероздільні і в чомусь директор направляє колектив, а в чомусь колектив мотивує директора до тих, чи інших дій. Тому, доповідаючи про свою роботу, я весь час буду спиратись на роботу колективу. Керівник педагогічної команди – директор, забезпечує кооперацію зусиль учителів та  відповідає за результати колективної роботи всієї команди. Головним </w:t>
      </w:r>
      <w:r w:rsidRPr="00C63352">
        <w:rPr>
          <w:rFonts w:ascii="Times New Roman" w:hAnsi="Times New Roman" w:cs="Times New Roman"/>
          <w:b/>
          <w:bCs/>
          <w:sz w:val="28"/>
          <w:szCs w:val="28"/>
        </w:rPr>
        <w:t>завданням директора</w:t>
      </w:r>
      <w:r w:rsidRPr="002704D3">
        <w:rPr>
          <w:rFonts w:ascii="Times New Roman" w:hAnsi="Times New Roman" w:cs="Times New Roman"/>
          <w:sz w:val="28"/>
          <w:szCs w:val="28"/>
        </w:rPr>
        <w:t xml:space="preserve"> є захист прав і інтересів дітей та вчителів. Головною </w:t>
      </w:r>
      <w:r w:rsidRPr="00A50414">
        <w:rPr>
          <w:rFonts w:ascii="Times New Roman" w:hAnsi="Times New Roman" w:cs="Times New Roman"/>
          <w:sz w:val="28"/>
          <w:szCs w:val="28"/>
        </w:rPr>
        <w:t>метою роботи</w:t>
      </w:r>
      <w:r w:rsidRPr="00C63352">
        <w:rPr>
          <w:rFonts w:ascii="Times New Roman" w:hAnsi="Times New Roman" w:cs="Times New Roman"/>
          <w:b/>
          <w:bCs/>
          <w:sz w:val="28"/>
          <w:szCs w:val="28"/>
        </w:rPr>
        <w:t xml:space="preserve"> педагогічного колективу</w:t>
      </w:r>
      <w:r w:rsidRPr="002704D3">
        <w:rPr>
          <w:rFonts w:ascii="Times New Roman" w:hAnsi="Times New Roman" w:cs="Times New Roman"/>
          <w:sz w:val="28"/>
          <w:szCs w:val="28"/>
        </w:rPr>
        <w:t xml:space="preserve"> є досягнення такого рівня розвитку і навченості дитини, який відповідатиме її індивідуальним можливостям. Розумію, що найбільше учитель потребує створення умов для творчої праці, для самореалізації і виконання своєї місії педагога і наставника молодого покоління. Першочерговим завданням завжди вважаю створення умов задля звільнення вчителя від виконання надлишкових функцій, вивільнення його часу для спілкування з учнями, для самовдосконалення і самоосвіти, для творчості й розвитку.</w:t>
      </w:r>
      <w:r>
        <w:rPr>
          <w:rFonts w:ascii="Times New Roman" w:hAnsi="Times New Roman" w:cs="Times New Roman"/>
          <w:sz w:val="28"/>
          <w:szCs w:val="28"/>
        </w:rPr>
        <w:t xml:space="preserve"> </w:t>
      </w:r>
      <w:r w:rsidRPr="00924FBA">
        <w:rPr>
          <w:rFonts w:ascii="Times New Roman" w:hAnsi="Times New Roman" w:cs="Times New Roman"/>
          <w:sz w:val="28"/>
          <w:szCs w:val="28"/>
        </w:rPr>
        <w:t xml:space="preserve">Основна діяльність ліцею спрямована на створення умов для реалізації державної політики у сфері освіти </w:t>
      </w:r>
      <w:r w:rsidRPr="00534EAF">
        <w:rPr>
          <w:rFonts w:ascii="Times New Roman" w:hAnsi="Times New Roman" w:cs="Times New Roman"/>
          <w:sz w:val="28"/>
          <w:szCs w:val="28"/>
        </w:rPr>
        <w:t xml:space="preserve">згідно із ст.53 Конституції України, Законів України «Про освіту», «Про загальну середню освіту», закону України № 2442– VІ «Про внесення змін до законодавчих актів з питань загальної середньої та дошкільної освіти щодо організації навчально-виховного процесу», «Державного стандарту базової та повної загальної середньої освіти», «Положення про загальноосвітній навчальний заклад», власного Статуту та інших нормативних документів, що не суперечать законодавству України в галузі освіти. </w:t>
      </w:r>
    </w:p>
    <w:p w14:paraId="57511BD9" w14:textId="6C6E965D" w:rsidR="004C50C4" w:rsidRPr="000225F0" w:rsidRDefault="004C50C4" w:rsidP="004C50C4">
      <w:pPr>
        <w:ind w:firstLine="708"/>
        <w:jc w:val="both"/>
        <w:rPr>
          <w:rFonts w:ascii="Times New Roman" w:hAnsi="Times New Roman" w:cs="Times New Roman"/>
          <w:sz w:val="28"/>
          <w:szCs w:val="28"/>
        </w:rPr>
      </w:pPr>
      <w:r w:rsidRPr="00B93A86">
        <w:rPr>
          <w:rFonts w:ascii="Times New Roman" w:hAnsi="Times New Roman" w:cs="Times New Roman"/>
          <w:sz w:val="28"/>
          <w:szCs w:val="28"/>
        </w:rPr>
        <w:t xml:space="preserve">Перед сучасною школою стоїть складне завдання - підготувати </w:t>
      </w:r>
      <w:r>
        <w:rPr>
          <w:rFonts w:ascii="Times New Roman" w:hAnsi="Times New Roman" w:cs="Times New Roman"/>
          <w:sz w:val="28"/>
          <w:szCs w:val="28"/>
        </w:rPr>
        <w:t xml:space="preserve">здобувачів освіти </w:t>
      </w:r>
      <w:r w:rsidRPr="00B93A86">
        <w:rPr>
          <w:rFonts w:ascii="Times New Roman" w:hAnsi="Times New Roman" w:cs="Times New Roman"/>
          <w:sz w:val="28"/>
          <w:szCs w:val="28"/>
        </w:rPr>
        <w:t>до життя в умовах ринкової економіки, відповідно до соціальних запитів суспільства, формувати інтелектуальну, творчу особистість. І це завдання не тільки і навіть не стільки змісту освіти, скільки визнач</w:t>
      </w:r>
      <w:r>
        <w:rPr>
          <w:rFonts w:ascii="Times New Roman" w:hAnsi="Times New Roman" w:cs="Times New Roman"/>
          <w:sz w:val="28"/>
          <w:szCs w:val="28"/>
        </w:rPr>
        <w:t>ення стратегії розвитку закладу</w:t>
      </w:r>
      <w:r w:rsidRPr="00B93A86">
        <w:rPr>
          <w:rFonts w:ascii="Times New Roman" w:hAnsi="Times New Roman" w:cs="Times New Roman"/>
          <w:sz w:val="28"/>
          <w:szCs w:val="28"/>
        </w:rPr>
        <w:t xml:space="preserve"> освіти.</w:t>
      </w:r>
      <w:r w:rsidRPr="00D42FFC">
        <w:rPr>
          <w:rFonts w:ascii="Times New Roman" w:hAnsi="Times New Roman" w:cs="Times New Roman"/>
          <w:sz w:val="28"/>
          <w:szCs w:val="28"/>
        </w:rPr>
        <w:t xml:space="preserve"> </w:t>
      </w:r>
      <w:r>
        <w:rPr>
          <w:rFonts w:ascii="Times New Roman" w:hAnsi="Times New Roman" w:cs="Times New Roman"/>
          <w:sz w:val="28"/>
          <w:szCs w:val="28"/>
        </w:rPr>
        <w:t>З</w:t>
      </w:r>
      <w:r w:rsidRPr="00B93A86">
        <w:rPr>
          <w:rFonts w:ascii="Times New Roman" w:hAnsi="Times New Roman" w:cs="Times New Roman"/>
          <w:sz w:val="28"/>
          <w:szCs w:val="28"/>
        </w:rPr>
        <w:t>асновники ліцею поставили перед</w:t>
      </w:r>
      <w:r>
        <w:rPr>
          <w:rFonts w:ascii="Times New Roman" w:hAnsi="Times New Roman" w:cs="Times New Roman"/>
          <w:sz w:val="28"/>
          <w:szCs w:val="28"/>
        </w:rPr>
        <w:t xml:space="preserve"> адміністраці</w:t>
      </w:r>
      <w:r w:rsidR="00C63352">
        <w:rPr>
          <w:rFonts w:ascii="Times New Roman" w:hAnsi="Times New Roman" w:cs="Times New Roman"/>
          <w:sz w:val="28"/>
          <w:szCs w:val="28"/>
        </w:rPr>
        <w:t>є</w:t>
      </w:r>
      <w:r>
        <w:rPr>
          <w:rFonts w:ascii="Times New Roman" w:hAnsi="Times New Roman" w:cs="Times New Roman"/>
          <w:sz w:val="28"/>
          <w:szCs w:val="28"/>
        </w:rPr>
        <w:t>ю завдання розроби</w:t>
      </w:r>
      <w:r w:rsidRPr="000E6644">
        <w:rPr>
          <w:rFonts w:ascii="Times New Roman" w:hAnsi="Times New Roman" w:cs="Times New Roman"/>
          <w:sz w:val="28"/>
          <w:szCs w:val="28"/>
        </w:rPr>
        <w:t>т</w:t>
      </w:r>
      <w:r w:rsidRPr="00B93A86">
        <w:rPr>
          <w:rFonts w:ascii="Times New Roman" w:hAnsi="Times New Roman" w:cs="Times New Roman"/>
          <w:sz w:val="28"/>
          <w:szCs w:val="28"/>
        </w:rPr>
        <w:t xml:space="preserve">и стратегію розвитку, завдяки якій </w:t>
      </w:r>
      <w:r>
        <w:rPr>
          <w:rFonts w:ascii="Times New Roman" w:hAnsi="Times New Roman" w:cs="Times New Roman"/>
          <w:sz w:val="28"/>
          <w:szCs w:val="28"/>
        </w:rPr>
        <w:t xml:space="preserve">можливо </w:t>
      </w:r>
      <w:r w:rsidRPr="00BE28A7">
        <w:rPr>
          <w:rFonts w:ascii="Times New Roman" w:hAnsi="Times New Roman" w:cs="Times New Roman"/>
          <w:bCs/>
          <w:sz w:val="28"/>
          <w:szCs w:val="28"/>
        </w:rPr>
        <w:t>навчити дітей жити у світі, який постійно змінюється, спонукати їх самих</w:t>
      </w:r>
      <w:r>
        <w:rPr>
          <w:rFonts w:ascii="Times New Roman" w:hAnsi="Times New Roman" w:cs="Times New Roman"/>
          <w:bCs/>
          <w:sz w:val="28"/>
          <w:szCs w:val="28"/>
        </w:rPr>
        <w:t xml:space="preserve"> виступати в ролі «носіїв змін», </w:t>
      </w:r>
      <w:r w:rsidRPr="00B93A86">
        <w:rPr>
          <w:rFonts w:ascii="Times New Roman" w:hAnsi="Times New Roman" w:cs="Times New Roman"/>
          <w:sz w:val="28"/>
          <w:szCs w:val="28"/>
        </w:rPr>
        <w:t>випускники ліцею мають бути</w:t>
      </w:r>
      <w:r w:rsidRPr="00BF00AE">
        <w:rPr>
          <w:rFonts w:ascii="Times New Roman" w:hAnsi="Times New Roman" w:cs="Times New Roman"/>
          <w:bCs/>
          <w:sz w:val="28"/>
          <w:szCs w:val="28"/>
        </w:rPr>
        <w:t xml:space="preserve"> </w:t>
      </w:r>
      <w:r>
        <w:rPr>
          <w:rFonts w:ascii="Times New Roman" w:hAnsi="Times New Roman" w:cs="Times New Roman"/>
          <w:sz w:val="28"/>
          <w:szCs w:val="28"/>
        </w:rPr>
        <w:t>самостійними</w:t>
      </w:r>
      <w:r w:rsidRPr="00BE28A7">
        <w:rPr>
          <w:rFonts w:ascii="Times New Roman" w:hAnsi="Times New Roman" w:cs="Times New Roman"/>
          <w:sz w:val="28"/>
          <w:szCs w:val="28"/>
        </w:rPr>
        <w:t xml:space="preserve"> у виборі і прийнятті рішень</w:t>
      </w:r>
      <w:r>
        <w:rPr>
          <w:rFonts w:ascii="Times New Roman" w:hAnsi="Times New Roman" w:cs="Times New Roman"/>
          <w:sz w:val="28"/>
          <w:szCs w:val="28"/>
        </w:rPr>
        <w:t>,</w:t>
      </w:r>
      <w:r w:rsidRPr="00D42FFC">
        <w:rPr>
          <w:rFonts w:ascii="Times New Roman" w:hAnsi="Times New Roman" w:cs="Times New Roman"/>
          <w:sz w:val="28"/>
          <w:szCs w:val="28"/>
        </w:rPr>
        <w:t xml:space="preserve"> </w:t>
      </w:r>
      <w:r w:rsidRPr="00B93A86">
        <w:rPr>
          <w:rFonts w:ascii="Times New Roman" w:hAnsi="Times New Roman" w:cs="Times New Roman"/>
          <w:sz w:val="28"/>
          <w:szCs w:val="28"/>
        </w:rPr>
        <w:t>конкурентоспроможними, творчими, вільними і неупередженими особистостями.</w:t>
      </w:r>
    </w:p>
    <w:p w14:paraId="5DA627FA" w14:textId="77777777" w:rsidR="004C50C4" w:rsidRPr="00972CFF" w:rsidRDefault="004C50C4" w:rsidP="004C50C4">
      <w:pPr>
        <w:spacing w:line="276" w:lineRule="auto"/>
        <w:ind w:firstLine="708"/>
        <w:jc w:val="both"/>
        <w:rPr>
          <w:rFonts w:ascii="Times New Roman" w:hAnsi="Times New Roman" w:cs="Times New Roman"/>
          <w:b/>
          <w:color w:val="FF0000"/>
          <w:sz w:val="36"/>
          <w:szCs w:val="36"/>
        </w:rPr>
      </w:pPr>
      <w:r w:rsidRPr="00BE28A7">
        <w:rPr>
          <w:rFonts w:ascii="Times New Roman" w:hAnsi="Times New Roman" w:cs="Times New Roman"/>
          <w:sz w:val="28"/>
          <w:szCs w:val="28"/>
        </w:rPr>
        <w:tab/>
      </w:r>
      <w:r w:rsidRPr="00972CFF">
        <w:rPr>
          <w:rFonts w:ascii="Times New Roman" w:hAnsi="Times New Roman" w:cs="Times New Roman"/>
          <w:sz w:val="28"/>
          <w:szCs w:val="28"/>
        </w:rPr>
        <w:t>Ліцей є відкритою системою, у діяльності якої постійно враховуються зміни, що відбуваються в соціальному середовищі, яка швидко адаптується до нових тенденцій і на їх основі створює нові моделі діяльності. Діяльність ліцею ґрунтується на сучасних наукових підходах і принципах.</w:t>
      </w:r>
    </w:p>
    <w:p w14:paraId="692BAA32" w14:textId="75997454" w:rsidR="008E2E50" w:rsidRPr="00AB663E" w:rsidRDefault="004C50C4" w:rsidP="008E2E50">
      <w:pPr>
        <w:ind w:firstLine="851"/>
        <w:jc w:val="both"/>
        <w:rPr>
          <w:rFonts w:ascii="Times New Roman" w:hAnsi="Times New Roman" w:cs="Times New Roman"/>
          <w:sz w:val="28"/>
          <w:szCs w:val="28"/>
        </w:rPr>
      </w:pPr>
      <w:r w:rsidRPr="00D6620C">
        <w:rPr>
          <w:rFonts w:ascii="Times New Roman" w:hAnsi="Times New Roman" w:cs="Times New Roman"/>
          <w:sz w:val="28"/>
          <w:szCs w:val="28"/>
        </w:rPr>
        <w:t xml:space="preserve"> </w:t>
      </w:r>
      <w:r w:rsidR="008E2E50">
        <w:rPr>
          <w:rFonts w:ascii="Times New Roman" w:hAnsi="Times New Roman" w:cs="Times New Roman"/>
          <w:sz w:val="28"/>
          <w:szCs w:val="28"/>
        </w:rPr>
        <w:t xml:space="preserve">    </w:t>
      </w:r>
      <w:r w:rsidR="008E2E50" w:rsidRPr="00AB663E">
        <w:rPr>
          <w:rFonts w:ascii="Times New Roman" w:hAnsi="Times New Roman" w:cs="Times New Roman"/>
          <w:sz w:val="28"/>
          <w:szCs w:val="28"/>
        </w:rPr>
        <w:t>Безперечно,</w:t>
      </w:r>
      <w:r w:rsidR="008E2E50" w:rsidRPr="00AB663E">
        <w:rPr>
          <w:rFonts w:ascii="Times New Roman" w:hAnsi="Times New Roman" w:cs="Times New Roman"/>
          <w:bCs/>
          <w:sz w:val="28"/>
          <w:szCs w:val="28"/>
        </w:rPr>
        <w:t xml:space="preserve"> провідною фігурою у реалізації завдань, виступає вчитель, який зобов’язаний втілювати в життя ідеї, забезпечувати єдність виховання і навчання – основного призначення закладу.</w:t>
      </w:r>
    </w:p>
    <w:p w14:paraId="4B2D1D4D" w14:textId="77777777" w:rsidR="008E2E50" w:rsidRPr="00AB663E" w:rsidRDefault="008E2E50" w:rsidP="008E2E50">
      <w:pPr>
        <w:ind w:firstLine="851"/>
        <w:jc w:val="both"/>
        <w:rPr>
          <w:rFonts w:ascii="Times New Roman" w:hAnsi="Times New Roman" w:cs="Times New Roman"/>
          <w:sz w:val="28"/>
          <w:szCs w:val="28"/>
        </w:rPr>
      </w:pPr>
      <w:r w:rsidRPr="00AB663E">
        <w:rPr>
          <w:rFonts w:ascii="Times New Roman" w:hAnsi="Times New Roman" w:cs="Times New Roman"/>
          <w:sz w:val="28"/>
          <w:szCs w:val="28"/>
        </w:rPr>
        <w:t>У зв’язку із цим зростає потреба в підготовці педагогічних кадрів до роботи в умовах реалізації інноваційної політики держави, у набутті ними додаткових знань, умінь щодо організації інноваційної діяльності.</w:t>
      </w:r>
    </w:p>
    <w:p w14:paraId="5AF49F8B" w14:textId="77777777" w:rsidR="008E2E50" w:rsidRPr="00534EAF" w:rsidRDefault="004C50C4" w:rsidP="004C50C4">
      <w:pPr>
        <w:ind w:firstLine="708"/>
        <w:jc w:val="both"/>
        <w:rPr>
          <w:rFonts w:ascii="Times New Roman" w:hAnsi="Times New Roman" w:cs="Times New Roman"/>
          <w:sz w:val="28"/>
          <w:szCs w:val="28"/>
        </w:rPr>
      </w:pPr>
      <w:r w:rsidRPr="00534EAF">
        <w:rPr>
          <w:rFonts w:ascii="Times New Roman" w:hAnsi="Times New Roman" w:cs="Times New Roman"/>
          <w:sz w:val="28"/>
          <w:szCs w:val="28"/>
        </w:rPr>
        <w:t xml:space="preserve">На сучасному етапі педагогічний колектив вважає найважливішим допомогти кожній дитині досягти успіхів, реалізувати духовні, комунікативні, пізнавальні й творчі потреби. Тому співпраця учителів ліцею, учнів, батьків і громадських структур спрямована на досягнення кожною дитиною значущих для неї особистісних і колективних успіхів. </w:t>
      </w:r>
    </w:p>
    <w:p w14:paraId="251FDC14" w14:textId="77F436FD" w:rsidR="004C50C4" w:rsidRPr="00534EAF" w:rsidRDefault="004C50C4" w:rsidP="004C50C4">
      <w:pPr>
        <w:ind w:firstLine="708"/>
        <w:jc w:val="both"/>
        <w:rPr>
          <w:rFonts w:ascii="Times New Roman" w:hAnsi="Times New Roman" w:cs="Times New Roman"/>
          <w:sz w:val="28"/>
          <w:szCs w:val="28"/>
        </w:rPr>
      </w:pPr>
      <w:r w:rsidRPr="00D6620C">
        <w:rPr>
          <w:rFonts w:ascii="Times New Roman" w:hAnsi="Times New Roman" w:cs="Times New Roman"/>
          <w:sz w:val="28"/>
          <w:szCs w:val="28"/>
        </w:rPr>
        <w:t>Результати</w:t>
      </w:r>
      <w:r w:rsidR="00B162A1">
        <w:rPr>
          <w:rFonts w:ascii="Times New Roman" w:hAnsi="Times New Roman" w:cs="Times New Roman"/>
          <w:sz w:val="28"/>
          <w:szCs w:val="28"/>
        </w:rPr>
        <w:t xml:space="preserve"> нашої</w:t>
      </w:r>
      <w:r w:rsidRPr="00D6620C">
        <w:rPr>
          <w:rFonts w:ascii="Times New Roman" w:hAnsi="Times New Roman" w:cs="Times New Roman"/>
          <w:sz w:val="28"/>
          <w:szCs w:val="28"/>
        </w:rPr>
        <w:t xml:space="preserve"> роботи свідчать про те, що у ліцеї працюють професіонали своєї праці, які забезпечують високий рейтинг ліцею в освітянському просторі міста</w:t>
      </w:r>
      <w:r w:rsidR="00A50414">
        <w:rPr>
          <w:rFonts w:ascii="Times New Roman" w:hAnsi="Times New Roman" w:cs="Times New Roman"/>
          <w:sz w:val="28"/>
          <w:szCs w:val="28"/>
        </w:rPr>
        <w:t>, області, України</w:t>
      </w:r>
      <w:r w:rsidRPr="00D6620C">
        <w:rPr>
          <w:rFonts w:ascii="Times New Roman" w:hAnsi="Times New Roman" w:cs="Times New Roman"/>
          <w:sz w:val="28"/>
          <w:szCs w:val="28"/>
        </w:rPr>
        <w:t xml:space="preserve">. Прийняті управлінські рішення </w:t>
      </w:r>
      <w:proofErr w:type="spellStart"/>
      <w:r w:rsidRPr="00D6620C">
        <w:rPr>
          <w:rFonts w:ascii="Times New Roman" w:hAnsi="Times New Roman" w:cs="Times New Roman"/>
          <w:sz w:val="28"/>
          <w:szCs w:val="28"/>
        </w:rPr>
        <w:t>логічно</w:t>
      </w:r>
      <w:proofErr w:type="spellEnd"/>
      <w:r w:rsidRPr="00D6620C">
        <w:rPr>
          <w:rFonts w:ascii="Times New Roman" w:hAnsi="Times New Roman" w:cs="Times New Roman"/>
          <w:sz w:val="28"/>
          <w:szCs w:val="28"/>
        </w:rPr>
        <w:t xml:space="preserve"> і тактично сприяли вирішенню та реалізації пріоритетних питань роботи ліцею, серед яких найвищим пріоритетом було і залишається створення комфортних умов навчання для дитини та надання якісної освіти як передумови всебічного розвитку, виховання та самореалізації особистості, </w:t>
      </w:r>
      <w:r w:rsidRPr="00534EAF">
        <w:rPr>
          <w:rFonts w:ascii="Times New Roman" w:hAnsi="Times New Roman" w:cs="Times New Roman"/>
          <w:sz w:val="28"/>
          <w:szCs w:val="28"/>
        </w:rPr>
        <w:t>готової до свідомого життєвого вибору, самореалізації, відповідальності, трудової діяльності та громадянської активності, такої, що прагне до самовдосконалення і навчання упродовж життя.</w:t>
      </w:r>
    </w:p>
    <w:p w14:paraId="524AB059" w14:textId="3234E55F" w:rsidR="004C50C4" w:rsidRPr="00C63352" w:rsidRDefault="004C50C4" w:rsidP="004C50C4">
      <w:pPr>
        <w:ind w:firstLine="708"/>
        <w:jc w:val="both"/>
        <w:rPr>
          <w:rFonts w:ascii="Times New Roman" w:hAnsi="Times New Roman" w:cs="Times New Roman"/>
          <w:i/>
          <w:iCs/>
          <w:sz w:val="28"/>
          <w:szCs w:val="28"/>
        </w:rPr>
      </w:pPr>
      <w:r w:rsidRPr="001855E6">
        <w:rPr>
          <w:rFonts w:ascii="Times New Roman" w:hAnsi="Times New Roman" w:cs="Times New Roman"/>
          <w:sz w:val="28"/>
          <w:szCs w:val="28"/>
        </w:rPr>
        <w:t xml:space="preserve">Впроваджуючи передові форми й методи організації навчально-виховного процесу, орієнтуємось на підвищення їх наукового, професійного та методичного рівнів. </w:t>
      </w:r>
    </w:p>
    <w:p w14:paraId="6A02AA5B" w14:textId="78C50E50" w:rsidR="004C50C4" w:rsidRDefault="004C50C4" w:rsidP="00CF25CE">
      <w:pPr>
        <w:spacing w:line="276" w:lineRule="auto"/>
        <w:ind w:firstLine="708"/>
        <w:jc w:val="both"/>
        <w:rPr>
          <w:rFonts w:ascii="Times New Roman" w:hAnsi="Times New Roman" w:cs="Times New Roman"/>
          <w:sz w:val="28"/>
          <w:szCs w:val="28"/>
        </w:rPr>
      </w:pPr>
      <w:r w:rsidRPr="00CF25CE">
        <w:rPr>
          <w:rFonts w:ascii="Times New Roman" w:hAnsi="Times New Roman" w:cs="Times New Roman"/>
          <w:sz w:val="28"/>
          <w:szCs w:val="28"/>
        </w:rPr>
        <w:t>Педагогічний колектив ліцею в поточному навчальному році проводив послідовну і цілеспрямовану роботу по виконанню завдань, визначених основними законодавчими та нормативними документами освітньої галузі, зокрема пов’язаними з реформою освіти: Закон</w:t>
      </w:r>
      <w:r w:rsidR="00C63352" w:rsidRPr="00CF25CE">
        <w:rPr>
          <w:rFonts w:ascii="Times New Roman" w:hAnsi="Times New Roman" w:cs="Times New Roman"/>
          <w:sz w:val="28"/>
          <w:szCs w:val="28"/>
        </w:rPr>
        <w:t>а</w:t>
      </w:r>
      <w:r w:rsidRPr="00CF25CE">
        <w:rPr>
          <w:rFonts w:ascii="Times New Roman" w:hAnsi="Times New Roman" w:cs="Times New Roman"/>
          <w:sz w:val="28"/>
          <w:szCs w:val="28"/>
        </w:rPr>
        <w:t>м</w:t>
      </w:r>
      <w:r w:rsidR="00C63352" w:rsidRPr="00CF25CE">
        <w:rPr>
          <w:rFonts w:ascii="Times New Roman" w:hAnsi="Times New Roman" w:cs="Times New Roman"/>
          <w:sz w:val="28"/>
          <w:szCs w:val="28"/>
        </w:rPr>
        <w:t>и</w:t>
      </w:r>
      <w:r w:rsidRPr="00CF25CE">
        <w:rPr>
          <w:rFonts w:ascii="Times New Roman" w:hAnsi="Times New Roman" w:cs="Times New Roman"/>
          <w:sz w:val="28"/>
          <w:szCs w:val="28"/>
        </w:rPr>
        <w:t xml:space="preserve"> України «Про освіту», «Про повну загальну середню освіту», власною Концепцією та </w:t>
      </w:r>
      <w:r w:rsidR="00534EAF" w:rsidRPr="00CF25CE">
        <w:rPr>
          <w:rFonts w:ascii="Times New Roman" w:hAnsi="Times New Roman" w:cs="Times New Roman"/>
          <w:sz w:val="28"/>
          <w:szCs w:val="28"/>
        </w:rPr>
        <w:t>Стратегією</w:t>
      </w:r>
      <w:r w:rsidRPr="00CF25CE">
        <w:rPr>
          <w:rFonts w:ascii="Times New Roman" w:hAnsi="Times New Roman" w:cs="Times New Roman"/>
          <w:sz w:val="28"/>
          <w:szCs w:val="28"/>
        </w:rPr>
        <w:t xml:space="preserve"> розвитку </w:t>
      </w:r>
      <w:r w:rsidR="0012028E" w:rsidRPr="00CF25CE">
        <w:rPr>
          <w:rFonts w:ascii="Times New Roman" w:hAnsi="Times New Roman" w:cs="Times New Roman"/>
          <w:sz w:val="28"/>
          <w:szCs w:val="28"/>
        </w:rPr>
        <w:t>ліцею</w:t>
      </w:r>
      <w:r w:rsidRPr="00CF25CE">
        <w:rPr>
          <w:rFonts w:ascii="Times New Roman" w:hAnsi="Times New Roman" w:cs="Times New Roman"/>
          <w:sz w:val="28"/>
          <w:szCs w:val="28"/>
        </w:rPr>
        <w:t xml:space="preserve">, перспективним та річним планом роботи ліцею, забезпечував оновлення змісту, форм і методів навчання, вдосконалення освітнього  процесу та його результативність. </w:t>
      </w:r>
    </w:p>
    <w:p w14:paraId="034E64F7" w14:textId="4D8DB977" w:rsidR="004C50C4" w:rsidRPr="00331219" w:rsidRDefault="007D673B" w:rsidP="00CF25CE">
      <w:pPr>
        <w:tabs>
          <w:tab w:val="num" w:pos="0"/>
        </w:tabs>
        <w:ind w:firstLine="851"/>
        <w:jc w:val="both"/>
        <w:rPr>
          <w:rFonts w:ascii="Times New Roman" w:hAnsi="Times New Roman" w:cs="Times New Roman"/>
          <w:sz w:val="28"/>
          <w:szCs w:val="28"/>
        </w:rPr>
      </w:pPr>
      <w:r>
        <w:rPr>
          <w:rFonts w:ascii="Times New Roman" w:hAnsi="Times New Roman" w:cs="Times New Roman"/>
          <w:sz w:val="28"/>
          <w:szCs w:val="28"/>
        </w:rPr>
        <w:t>Аналізуючи виконання о</w:t>
      </w:r>
      <w:r w:rsidR="004C50C4" w:rsidRPr="00331219">
        <w:rPr>
          <w:rFonts w:ascii="Times New Roman" w:hAnsi="Times New Roman" w:cs="Times New Roman"/>
          <w:sz w:val="28"/>
          <w:szCs w:val="28"/>
        </w:rPr>
        <w:t>світн</w:t>
      </w:r>
      <w:r>
        <w:rPr>
          <w:rFonts w:ascii="Times New Roman" w:hAnsi="Times New Roman" w:cs="Times New Roman"/>
          <w:sz w:val="28"/>
          <w:szCs w:val="28"/>
        </w:rPr>
        <w:t>ьої</w:t>
      </w:r>
      <w:r w:rsidR="004C50C4" w:rsidRPr="00331219">
        <w:rPr>
          <w:rFonts w:ascii="Times New Roman" w:hAnsi="Times New Roman" w:cs="Times New Roman"/>
          <w:sz w:val="28"/>
          <w:szCs w:val="28"/>
        </w:rPr>
        <w:t xml:space="preserve"> програм</w:t>
      </w:r>
      <w:r>
        <w:rPr>
          <w:rFonts w:ascii="Times New Roman" w:hAnsi="Times New Roman" w:cs="Times New Roman"/>
          <w:sz w:val="28"/>
          <w:szCs w:val="28"/>
        </w:rPr>
        <w:t>и необхідно зазначити наступне</w:t>
      </w:r>
      <w:r w:rsidR="004C50C4" w:rsidRPr="00331219">
        <w:rPr>
          <w:rFonts w:ascii="Times New Roman" w:hAnsi="Times New Roman" w:cs="Times New Roman"/>
          <w:sz w:val="28"/>
          <w:szCs w:val="28"/>
        </w:rPr>
        <w:t>.</w:t>
      </w:r>
    </w:p>
    <w:p w14:paraId="71840D87" w14:textId="5110F7ED" w:rsidR="004C50C4" w:rsidRPr="00331219" w:rsidRDefault="004C50C4" w:rsidP="004C50C4">
      <w:pPr>
        <w:tabs>
          <w:tab w:val="num" w:pos="0"/>
        </w:tabs>
        <w:jc w:val="both"/>
        <w:rPr>
          <w:rFonts w:ascii="Times New Roman" w:hAnsi="Times New Roman" w:cs="Times New Roman"/>
          <w:sz w:val="28"/>
          <w:szCs w:val="28"/>
        </w:rPr>
      </w:pPr>
      <w:r w:rsidRPr="00331219">
        <w:rPr>
          <w:rFonts w:ascii="Times New Roman" w:hAnsi="Times New Roman" w:cs="Times New Roman"/>
          <w:sz w:val="28"/>
          <w:szCs w:val="28"/>
        </w:rPr>
        <w:t>Ліцей працює за навчальними планами спеціалізованих шкіл з  навчанням українською мовою</w:t>
      </w:r>
      <w:r w:rsidR="007D673B">
        <w:rPr>
          <w:rFonts w:ascii="Times New Roman" w:hAnsi="Times New Roman" w:cs="Times New Roman"/>
          <w:sz w:val="28"/>
          <w:szCs w:val="28"/>
        </w:rPr>
        <w:t>:</w:t>
      </w:r>
      <w:r w:rsidRPr="00331219">
        <w:rPr>
          <w:rFonts w:ascii="Times New Roman" w:hAnsi="Times New Roman" w:cs="Times New Roman"/>
          <w:sz w:val="28"/>
          <w:szCs w:val="28"/>
        </w:rPr>
        <w:t xml:space="preserve"> </w:t>
      </w:r>
    </w:p>
    <w:p w14:paraId="7207DDEB" w14:textId="77777777" w:rsidR="004C50C4" w:rsidRPr="00CF25CE" w:rsidRDefault="004C50C4" w:rsidP="004C50C4">
      <w:pPr>
        <w:tabs>
          <w:tab w:val="num" w:pos="0"/>
        </w:tabs>
        <w:jc w:val="both"/>
        <w:rPr>
          <w:rFonts w:ascii="Times New Roman" w:hAnsi="Times New Roman" w:cs="Times New Roman"/>
          <w:sz w:val="28"/>
          <w:szCs w:val="28"/>
        </w:rPr>
      </w:pPr>
      <w:r w:rsidRPr="00CF25CE">
        <w:rPr>
          <w:rFonts w:ascii="Times New Roman" w:hAnsi="Times New Roman" w:cs="Times New Roman"/>
          <w:sz w:val="28"/>
          <w:szCs w:val="28"/>
        </w:rPr>
        <w:t>- для 8-9-х класів за Навчальним планом класів з поглибленим вивченням окремих предметів, Навчальним планом спеціалізованих шкіл з навчанням українською мовою і поглибленим вивченням іноземних мов, затверджених наказом Міністерства освіти і науки України від 20.04.2018 №405.</w:t>
      </w:r>
    </w:p>
    <w:p w14:paraId="32D9641A" w14:textId="77777777" w:rsidR="004C50C4" w:rsidRPr="00CF25CE" w:rsidRDefault="004C50C4" w:rsidP="004C50C4">
      <w:pPr>
        <w:jc w:val="both"/>
        <w:rPr>
          <w:rFonts w:ascii="Times New Roman" w:hAnsi="Times New Roman" w:cs="Times New Roman"/>
          <w:sz w:val="28"/>
          <w:szCs w:val="28"/>
        </w:rPr>
      </w:pPr>
      <w:r w:rsidRPr="00CF25CE">
        <w:rPr>
          <w:rFonts w:ascii="Times New Roman" w:hAnsi="Times New Roman" w:cs="Times New Roman"/>
          <w:sz w:val="28"/>
          <w:szCs w:val="28"/>
        </w:rPr>
        <w:t>- для 10-х класів – за Навчальним планом для 10-11 класів закладів загальної середньої освіти, затверджених наказом Міністерства освіти і науки України від 20.04.2018 №408.</w:t>
      </w:r>
    </w:p>
    <w:p w14:paraId="58E20A4B" w14:textId="77777777" w:rsidR="004C50C4" w:rsidRPr="00CF25CE" w:rsidRDefault="004C50C4" w:rsidP="004C50C4">
      <w:pPr>
        <w:jc w:val="both"/>
        <w:rPr>
          <w:rFonts w:ascii="Times New Roman" w:hAnsi="Times New Roman" w:cs="Times New Roman"/>
          <w:sz w:val="28"/>
          <w:szCs w:val="28"/>
        </w:rPr>
      </w:pPr>
      <w:r w:rsidRPr="00CF25CE">
        <w:rPr>
          <w:rFonts w:ascii="Times New Roman" w:hAnsi="Times New Roman" w:cs="Times New Roman"/>
          <w:sz w:val="28"/>
          <w:szCs w:val="28"/>
        </w:rPr>
        <w:t>- для 11-х класів – за Навчальним планом для 10-11 класів закладів загальної середньої освіти, затверджених наказом Міністерства освіти і науки України від 20.04.2018 №408.</w:t>
      </w:r>
    </w:p>
    <w:p w14:paraId="72B1B8B5" w14:textId="32A0B02E" w:rsidR="004C50C4" w:rsidRPr="00331219" w:rsidRDefault="004C50C4" w:rsidP="004C50C4">
      <w:pPr>
        <w:ind w:firstLine="708"/>
        <w:jc w:val="both"/>
        <w:rPr>
          <w:rFonts w:ascii="Times New Roman" w:hAnsi="Times New Roman" w:cs="Times New Roman"/>
          <w:sz w:val="28"/>
          <w:szCs w:val="28"/>
        </w:rPr>
      </w:pPr>
      <w:r w:rsidRPr="00331219">
        <w:rPr>
          <w:rFonts w:ascii="Times New Roman" w:eastAsia="Calibri" w:hAnsi="Times New Roman" w:cs="Times New Roman"/>
          <w:sz w:val="28"/>
          <w:szCs w:val="28"/>
        </w:rPr>
        <w:t xml:space="preserve">Навчальний </w:t>
      </w:r>
      <w:r w:rsidRPr="004B6AB4">
        <w:rPr>
          <w:rFonts w:ascii="Times New Roman" w:eastAsia="Calibri" w:hAnsi="Times New Roman" w:cs="Times New Roman"/>
          <w:b/>
          <w:bCs/>
          <w:sz w:val="28"/>
          <w:szCs w:val="28"/>
        </w:rPr>
        <w:t>план</w:t>
      </w:r>
      <w:r w:rsidRPr="00331219">
        <w:rPr>
          <w:rFonts w:ascii="Times New Roman" w:eastAsia="Calibri" w:hAnsi="Times New Roman" w:cs="Times New Roman"/>
          <w:sz w:val="28"/>
          <w:szCs w:val="28"/>
        </w:rPr>
        <w:t xml:space="preserve"> основної школи </w:t>
      </w:r>
      <w:r w:rsidRPr="004B6AB4">
        <w:rPr>
          <w:rFonts w:ascii="Times New Roman" w:eastAsia="Calibri" w:hAnsi="Times New Roman" w:cs="Times New Roman"/>
          <w:b/>
          <w:bCs/>
          <w:sz w:val="28"/>
          <w:szCs w:val="28"/>
        </w:rPr>
        <w:t>реалізує</w:t>
      </w:r>
      <w:r w:rsidRPr="00331219">
        <w:rPr>
          <w:rFonts w:ascii="Times New Roman" w:eastAsia="Calibri" w:hAnsi="Times New Roman" w:cs="Times New Roman"/>
          <w:sz w:val="28"/>
          <w:szCs w:val="28"/>
        </w:rPr>
        <w:t xml:space="preserve"> освітні галузі Базового навчального плану Державного стандарту через окремі предмети. Вони охоплюють інваріантну складову, сформовану на державному рівні. </w:t>
      </w:r>
      <w:r w:rsidRPr="00331219">
        <w:rPr>
          <w:rFonts w:ascii="Times New Roman" w:hAnsi="Times New Roman" w:cs="Times New Roman"/>
          <w:sz w:val="28"/>
          <w:szCs w:val="28"/>
        </w:rPr>
        <w:t>Інваріантна складова навчального плану реалізується в повному обсязі. Навчальний план передбача</w:t>
      </w:r>
      <w:r>
        <w:rPr>
          <w:rFonts w:ascii="Times New Roman" w:hAnsi="Times New Roman" w:cs="Times New Roman"/>
          <w:sz w:val="28"/>
          <w:szCs w:val="28"/>
        </w:rPr>
        <w:t>є поглиблене вивчення предметів, для цього на 100% використана варіативна складова</w:t>
      </w:r>
      <w:r w:rsidR="007D673B">
        <w:rPr>
          <w:rFonts w:ascii="Times New Roman" w:hAnsi="Times New Roman" w:cs="Times New Roman"/>
          <w:sz w:val="28"/>
          <w:szCs w:val="28"/>
        </w:rPr>
        <w:t>:</w:t>
      </w:r>
    </w:p>
    <w:p w14:paraId="2707F350" w14:textId="40080A14" w:rsidR="004C50C4" w:rsidRPr="00331219" w:rsidRDefault="007D673B" w:rsidP="004C50C4">
      <w:pPr>
        <w:pStyle w:val="a3"/>
        <w:numPr>
          <w:ilvl w:val="0"/>
          <w:numId w:val="17"/>
        </w:numPr>
        <w:jc w:val="both"/>
        <w:rPr>
          <w:rFonts w:ascii="Times New Roman" w:hAnsi="Times New Roman"/>
          <w:sz w:val="28"/>
          <w:szCs w:val="28"/>
        </w:rPr>
      </w:pPr>
      <w:r>
        <w:rPr>
          <w:rFonts w:ascii="Times New Roman" w:hAnsi="Times New Roman"/>
          <w:sz w:val="28"/>
          <w:szCs w:val="28"/>
          <w:lang w:val="uk-UA"/>
        </w:rPr>
        <w:t xml:space="preserve">у </w:t>
      </w:r>
      <w:r w:rsidR="004C50C4" w:rsidRPr="00331219">
        <w:rPr>
          <w:rFonts w:ascii="Times New Roman" w:hAnsi="Times New Roman"/>
          <w:sz w:val="28"/>
          <w:szCs w:val="28"/>
        </w:rPr>
        <w:t xml:space="preserve">8-х </w:t>
      </w:r>
      <w:proofErr w:type="spellStart"/>
      <w:r w:rsidR="004C50C4" w:rsidRPr="00331219">
        <w:rPr>
          <w:rFonts w:ascii="Times New Roman" w:hAnsi="Times New Roman"/>
          <w:sz w:val="28"/>
          <w:szCs w:val="28"/>
        </w:rPr>
        <w:t>класах</w:t>
      </w:r>
      <w:proofErr w:type="spellEnd"/>
      <w:r>
        <w:rPr>
          <w:rFonts w:ascii="Times New Roman" w:hAnsi="Times New Roman"/>
          <w:sz w:val="28"/>
          <w:szCs w:val="28"/>
          <w:lang w:val="uk-UA"/>
        </w:rPr>
        <w:t>:</w:t>
      </w:r>
      <w:r w:rsidR="004C50C4" w:rsidRPr="00331219">
        <w:rPr>
          <w:rFonts w:ascii="Times New Roman" w:hAnsi="Times New Roman"/>
          <w:sz w:val="28"/>
          <w:szCs w:val="28"/>
        </w:rPr>
        <w:t xml:space="preserve"> математики (6 годин), </w:t>
      </w:r>
      <w:proofErr w:type="spellStart"/>
      <w:r w:rsidR="004C50C4" w:rsidRPr="00331219">
        <w:rPr>
          <w:rFonts w:ascii="Times New Roman" w:hAnsi="Times New Roman"/>
          <w:sz w:val="28"/>
          <w:szCs w:val="28"/>
        </w:rPr>
        <w:t>профільне</w:t>
      </w:r>
      <w:proofErr w:type="spellEnd"/>
      <w:r w:rsidR="004C50C4" w:rsidRPr="00331219">
        <w:rPr>
          <w:rFonts w:ascii="Times New Roman" w:hAnsi="Times New Roman"/>
          <w:sz w:val="28"/>
          <w:szCs w:val="28"/>
        </w:rPr>
        <w:t xml:space="preserve"> </w:t>
      </w:r>
      <w:proofErr w:type="spellStart"/>
      <w:r w:rsidR="004C50C4" w:rsidRPr="00331219">
        <w:rPr>
          <w:rFonts w:ascii="Times New Roman" w:hAnsi="Times New Roman"/>
          <w:sz w:val="28"/>
          <w:szCs w:val="28"/>
        </w:rPr>
        <w:t>вивчення</w:t>
      </w:r>
      <w:proofErr w:type="spellEnd"/>
      <w:r w:rsidR="004C50C4" w:rsidRPr="00331219">
        <w:rPr>
          <w:rFonts w:ascii="Times New Roman" w:hAnsi="Times New Roman"/>
          <w:sz w:val="28"/>
          <w:szCs w:val="28"/>
        </w:rPr>
        <w:t xml:space="preserve"> </w:t>
      </w:r>
      <w:proofErr w:type="spellStart"/>
      <w:r w:rsidR="004C50C4" w:rsidRPr="00331219">
        <w:rPr>
          <w:rFonts w:ascii="Times New Roman" w:hAnsi="Times New Roman"/>
          <w:sz w:val="28"/>
          <w:szCs w:val="28"/>
        </w:rPr>
        <w:t>англійської</w:t>
      </w:r>
      <w:proofErr w:type="spellEnd"/>
      <w:r w:rsidR="004C50C4" w:rsidRPr="00331219">
        <w:rPr>
          <w:rFonts w:ascii="Times New Roman" w:hAnsi="Times New Roman"/>
          <w:sz w:val="28"/>
          <w:szCs w:val="28"/>
        </w:rPr>
        <w:t xml:space="preserve"> </w:t>
      </w:r>
      <w:proofErr w:type="spellStart"/>
      <w:r w:rsidR="004C50C4" w:rsidRPr="00331219">
        <w:rPr>
          <w:rFonts w:ascii="Times New Roman" w:hAnsi="Times New Roman"/>
          <w:sz w:val="28"/>
          <w:szCs w:val="28"/>
        </w:rPr>
        <w:t>мови</w:t>
      </w:r>
      <w:proofErr w:type="spellEnd"/>
      <w:r w:rsidR="004C50C4" w:rsidRPr="00331219">
        <w:rPr>
          <w:rFonts w:ascii="Times New Roman" w:hAnsi="Times New Roman"/>
          <w:sz w:val="28"/>
          <w:szCs w:val="28"/>
        </w:rPr>
        <w:t xml:space="preserve"> </w:t>
      </w:r>
    </w:p>
    <w:p w14:paraId="770E0BC4" w14:textId="702B3CB4" w:rsidR="004C50C4" w:rsidRPr="00B37DCF" w:rsidRDefault="004C50C4" w:rsidP="008D0976">
      <w:pPr>
        <w:pStyle w:val="a3"/>
        <w:numPr>
          <w:ilvl w:val="0"/>
          <w:numId w:val="30"/>
        </w:numPr>
        <w:jc w:val="both"/>
        <w:rPr>
          <w:rFonts w:ascii="Times New Roman" w:hAnsi="Times New Roman"/>
          <w:i/>
          <w:iCs/>
          <w:sz w:val="28"/>
          <w:szCs w:val="28"/>
          <w:lang w:val="uk-UA"/>
        </w:rPr>
      </w:pPr>
      <w:r w:rsidRPr="00331219">
        <w:rPr>
          <w:rFonts w:ascii="Times New Roman" w:hAnsi="Times New Roman"/>
          <w:sz w:val="28"/>
          <w:szCs w:val="28"/>
        </w:rPr>
        <w:t>годин)</w:t>
      </w:r>
      <w:r w:rsidR="004B6AB4">
        <w:rPr>
          <w:rFonts w:ascii="Times New Roman" w:hAnsi="Times New Roman"/>
          <w:sz w:val="28"/>
          <w:szCs w:val="28"/>
          <w:lang w:val="uk-UA"/>
        </w:rPr>
        <w:t>;</w:t>
      </w:r>
      <w:r w:rsidRPr="00331219">
        <w:rPr>
          <w:rFonts w:ascii="Times New Roman" w:hAnsi="Times New Roman"/>
          <w:sz w:val="28"/>
          <w:szCs w:val="28"/>
        </w:rPr>
        <w:t xml:space="preserve"> </w:t>
      </w:r>
    </w:p>
    <w:p w14:paraId="2716AC21" w14:textId="62C70C0A" w:rsidR="004B6AB4" w:rsidRPr="008D0976" w:rsidRDefault="007D673B" w:rsidP="008D0976">
      <w:pPr>
        <w:pStyle w:val="a3"/>
        <w:numPr>
          <w:ilvl w:val="0"/>
          <w:numId w:val="17"/>
        </w:numPr>
        <w:jc w:val="both"/>
        <w:rPr>
          <w:rFonts w:ascii="Times New Roman" w:hAnsi="Times New Roman"/>
          <w:sz w:val="28"/>
          <w:szCs w:val="28"/>
          <w:lang w:val="uk-UA"/>
        </w:rPr>
      </w:pPr>
      <w:r w:rsidRPr="008D0976">
        <w:rPr>
          <w:rFonts w:ascii="Times New Roman" w:hAnsi="Times New Roman"/>
          <w:sz w:val="28"/>
          <w:szCs w:val="28"/>
          <w:lang w:val="uk-UA"/>
        </w:rPr>
        <w:t xml:space="preserve">в </w:t>
      </w:r>
      <w:r w:rsidR="004C50C4" w:rsidRPr="008D0976">
        <w:rPr>
          <w:rFonts w:ascii="Times New Roman" w:hAnsi="Times New Roman"/>
          <w:sz w:val="28"/>
          <w:szCs w:val="28"/>
        </w:rPr>
        <w:t xml:space="preserve">9-х </w:t>
      </w:r>
      <w:proofErr w:type="spellStart"/>
      <w:r w:rsidR="004C50C4" w:rsidRPr="008D0976">
        <w:rPr>
          <w:rFonts w:ascii="Times New Roman" w:hAnsi="Times New Roman"/>
          <w:sz w:val="28"/>
          <w:szCs w:val="28"/>
        </w:rPr>
        <w:t>класах</w:t>
      </w:r>
      <w:proofErr w:type="spellEnd"/>
      <w:r w:rsidRPr="008D0976">
        <w:rPr>
          <w:rFonts w:ascii="Times New Roman" w:hAnsi="Times New Roman"/>
          <w:sz w:val="28"/>
          <w:szCs w:val="28"/>
          <w:lang w:val="uk-UA"/>
        </w:rPr>
        <w:t>:</w:t>
      </w:r>
      <w:r w:rsidR="004C50C4" w:rsidRPr="008D0976">
        <w:rPr>
          <w:rFonts w:ascii="Times New Roman" w:hAnsi="Times New Roman"/>
          <w:sz w:val="28"/>
          <w:szCs w:val="28"/>
        </w:rPr>
        <w:t xml:space="preserve"> </w:t>
      </w:r>
      <w:proofErr w:type="spellStart"/>
      <w:r w:rsidR="004C50C4" w:rsidRPr="008D0976">
        <w:rPr>
          <w:rFonts w:ascii="Times New Roman" w:hAnsi="Times New Roman"/>
          <w:sz w:val="28"/>
          <w:szCs w:val="28"/>
        </w:rPr>
        <w:t>поглиблене</w:t>
      </w:r>
      <w:proofErr w:type="spellEnd"/>
      <w:r w:rsidR="004C50C4" w:rsidRPr="008D0976">
        <w:rPr>
          <w:rFonts w:ascii="Times New Roman" w:hAnsi="Times New Roman"/>
          <w:sz w:val="28"/>
          <w:szCs w:val="28"/>
        </w:rPr>
        <w:t xml:space="preserve"> </w:t>
      </w:r>
      <w:proofErr w:type="spellStart"/>
      <w:r w:rsidR="004C50C4" w:rsidRPr="008D0976">
        <w:rPr>
          <w:rFonts w:ascii="Times New Roman" w:hAnsi="Times New Roman"/>
          <w:sz w:val="28"/>
          <w:szCs w:val="28"/>
        </w:rPr>
        <w:t>вивчення</w:t>
      </w:r>
      <w:proofErr w:type="spellEnd"/>
      <w:r w:rsidR="004C50C4" w:rsidRPr="008D0976">
        <w:rPr>
          <w:rFonts w:ascii="Times New Roman" w:hAnsi="Times New Roman"/>
          <w:sz w:val="28"/>
          <w:szCs w:val="28"/>
        </w:rPr>
        <w:t xml:space="preserve"> математики (6 годин), </w:t>
      </w:r>
      <w:proofErr w:type="spellStart"/>
      <w:r w:rsidR="004C50C4" w:rsidRPr="008D0976">
        <w:rPr>
          <w:rFonts w:ascii="Times New Roman" w:hAnsi="Times New Roman"/>
          <w:sz w:val="28"/>
          <w:szCs w:val="28"/>
        </w:rPr>
        <w:t>профільне</w:t>
      </w:r>
      <w:proofErr w:type="spellEnd"/>
      <w:r w:rsidR="004C50C4" w:rsidRPr="008D0976">
        <w:rPr>
          <w:rFonts w:ascii="Times New Roman" w:hAnsi="Times New Roman"/>
          <w:sz w:val="28"/>
          <w:szCs w:val="28"/>
        </w:rPr>
        <w:t xml:space="preserve"> </w:t>
      </w:r>
      <w:proofErr w:type="spellStart"/>
      <w:r w:rsidR="004C50C4" w:rsidRPr="008D0976">
        <w:rPr>
          <w:rFonts w:ascii="Times New Roman" w:hAnsi="Times New Roman"/>
          <w:sz w:val="28"/>
          <w:szCs w:val="28"/>
        </w:rPr>
        <w:t>вивчення</w:t>
      </w:r>
      <w:proofErr w:type="spellEnd"/>
      <w:r w:rsidR="004C50C4" w:rsidRPr="008D0976">
        <w:rPr>
          <w:rFonts w:ascii="Times New Roman" w:hAnsi="Times New Roman"/>
          <w:sz w:val="28"/>
          <w:szCs w:val="28"/>
        </w:rPr>
        <w:t xml:space="preserve"> </w:t>
      </w:r>
      <w:proofErr w:type="spellStart"/>
      <w:r w:rsidR="004C50C4" w:rsidRPr="008D0976">
        <w:rPr>
          <w:rFonts w:ascii="Times New Roman" w:hAnsi="Times New Roman"/>
          <w:sz w:val="28"/>
          <w:szCs w:val="28"/>
        </w:rPr>
        <w:t>англійської</w:t>
      </w:r>
      <w:proofErr w:type="spellEnd"/>
      <w:r w:rsidR="004C50C4" w:rsidRPr="008D0976">
        <w:rPr>
          <w:rFonts w:ascii="Times New Roman" w:hAnsi="Times New Roman"/>
          <w:sz w:val="28"/>
          <w:szCs w:val="28"/>
        </w:rPr>
        <w:t xml:space="preserve"> </w:t>
      </w:r>
      <w:proofErr w:type="spellStart"/>
      <w:r w:rsidR="004C50C4" w:rsidRPr="008D0976">
        <w:rPr>
          <w:rFonts w:ascii="Times New Roman" w:hAnsi="Times New Roman"/>
          <w:sz w:val="28"/>
          <w:szCs w:val="28"/>
        </w:rPr>
        <w:t>мови</w:t>
      </w:r>
      <w:proofErr w:type="spellEnd"/>
      <w:r w:rsidR="004C50C4" w:rsidRPr="008D0976">
        <w:rPr>
          <w:rFonts w:ascii="Times New Roman" w:hAnsi="Times New Roman"/>
          <w:sz w:val="28"/>
          <w:szCs w:val="28"/>
        </w:rPr>
        <w:t xml:space="preserve"> (5 годин), </w:t>
      </w:r>
      <w:proofErr w:type="spellStart"/>
      <w:r w:rsidR="004C50C4" w:rsidRPr="008D0976">
        <w:rPr>
          <w:rFonts w:ascii="Times New Roman" w:hAnsi="Times New Roman"/>
          <w:sz w:val="28"/>
          <w:szCs w:val="28"/>
        </w:rPr>
        <w:t>вивчення</w:t>
      </w:r>
      <w:proofErr w:type="spellEnd"/>
      <w:r w:rsidR="004C50C4" w:rsidRPr="008D0976">
        <w:rPr>
          <w:rFonts w:ascii="Times New Roman" w:hAnsi="Times New Roman"/>
          <w:sz w:val="28"/>
          <w:szCs w:val="28"/>
        </w:rPr>
        <w:t xml:space="preserve"> </w:t>
      </w:r>
      <w:proofErr w:type="spellStart"/>
      <w:r w:rsidR="004C50C4" w:rsidRPr="008D0976">
        <w:rPr>
          <w:rFonts w:ascii="Times New Roman" w:hAnsi="Times New Roman"/>
          <w:sz w:val="28"/>
          <w:szCs w:val="28"/>
        </w:rPr>
        <w:t>другої</w:t>
      </w:r>
      <w:proofErr w:type="spellEnd"/>
      <w:r w:rsidR="004C50C4" w:rsidRPr="008D0976">
        <w:rPr>
          <w:rFonts w:ascii="Times New Roman" w:hAnsi="Times New Roman"/>
          <w:sz w:val="28"/>
          <w:szCs w:val="28"/>
        </w:rPr>
        <w:t xml:space="preserve"> </w:t>
      </w:r>
      <w:proofErr w:type="spellStart"/>
      <w:r w:rsidR="004C50C4" w:rsidRPr="008D0976">
        <w:rPr>
          <w:rFonts w:ascii="Times New Roman" w:hAnsi="Times New Roman"/>
          <w:sz w:val="28"/>
          <w:szCs w:val="28"/>
        </w:rPr>
        <w:t>іноземної</w:t>
      </w:r>
      <w:proofErr w:type="spellEnd"/>
      <w:r w:rsidR="004C50C4" w:rsidRPr="008D0976">
        <w:rPr>
          <w:rFonts w:ascii="Times New Roman" w:hAnsi="Times New Roman"/>
          <w:sz w:val="28"/>
          <w:szCs w:val="28"/>
        </w:rPr>
        <w:t xml:space="preserve"> </w:t>
      </w:r>
      <w:proofErr w:type="spellStart"/>
      <w:r w:rsidR="004C50C4" w:rsidRPr="008D0976">
        <w:rPr>
          <w:rFonts w:ascii="Times New Roman" w:hAnsi="Times New Roman"/>
          <w:sz w:val="28"/>
          <w:szCs w:val="28"/>
        </w:rPr>
        <w:t>мови</w:t>
      </w:r>
      <w:proofErr w:type="spellEnd"/>
      <w:r w:rsidR="004C50C4" w:rsidRPr="008D0976">
        <w:rPr>
          <w:rFonts w:ascii="Times New Roman" w:hAnsi="Times New Roman"/>
          <w:sz w:val="28"/>
          <w:szCs w:val="28"/>
        </w:rPr>
        <w:t xml:space="preserve"> – </w:t>
      </w:r>
      <w:proofErr w:type="spellStart"/>
      <w:r w:rsidR="004C50C4" w:rsidRPr="008D0976">
        <w:rPr>
          <w:rFonts w:ascii="Times New Roman" w:hAnsi="Times New Roman"/>
          <w:sz w:val="28"/>
          <w:szCs w:val="28"/>
        </w:rPr>
        <w:t>німецької</w:t>
      </w:r>
      <w:proofErr w:type="spellEnd"/>
      <w:r w:rsidR="004C50C4" w:rsidRPr="008D0976">
        <w:rPr>
          <w:rFonts w:ascii="Times New Roman" w:hAnsi="Times New Roman"/>
          <w:sz w:val="28"/>
          <w:szCs w:val="28"/>
        </w:rPr>
        <w:t xml:space="preserve"> </w:t>
      </w:r>
      <w:r w:rsidRPr="008D0976">
        <w:rPr>
          <w:rFonts w:ascii="Times New Roman" w:hAnsi="Times New Roman"/>
          <w:sz w:val="28"/>
          <w:szCs w:val="28"/>
          <w:lang w:val="uk-UA"/>
        </w:rPr>
        <w:t xml:space="preserve"> </w:t>
      </w:r>
      <w:r w:rsidR="004C50C4" w:rsidRPr="008D0976">
        <w:rPr>
          <w:rFonts w:ascii="Times New Roman" w:hAnsi="Times New Roman"/>
          <w:sz w:val="28"/>
          <w:szCs w:val="28"/>
        </w:rPr>
        <w:t xml:space="preserve">(2 </w:t>
      </w:r>
      <w:proofErr w:type="spellStart"/>
      <w:r w:rsidR="004C50C4" w:rsidRPr="008D0976">
        <w:rPr>
          <w:rFonts w:ascii="Times New Roman" w:hAnsi="Times New Roman"/>
          <w:sz w:val="28"/>
          <w:szCs w:val="28"/>
        </w:rPr>
        <w:t>години</w:t>
      </w:r>
      <w:proofErr w:type="spellEnd"/>
      <w:r w:rsidR="004C50C4" w:rsidRPr="008D0976">
        <w:rPr>
          <w:rFonts w:ascii="Times New Roman" w:hAnsi="Times New Roman"/>
          <w:sz w:val="28"/>
          <w:szCs w:val="28"/>
        </w:rPr>
        <w:t>)</w:t>
      </w:r>
      <w:r w:rsidR="004B6AB4" w:rsidRPr="008D0976">
        <w:rPr>
          <w:rFonts w:ascii="Times New Roman" w:hAnsi="Times New Roman"/>
          <w:sz w:val="28"/>
          <w:szCs w:val="28"/>
          <w:lang w:val="uk-UA"/>
        </w:rPr>
        <w:t>.</w:t>
      </w:r>
      <w:r w:rsidR="004C50C4" w:rsidRPr="008D0976">
        <w:rPr>
          <w:rFonts w:ascii="Times New Roman" w:hAnsi="Times New Roman"/>
          <w:sz w:val="28"/>
          <w:szCs w:val="28"/>
        </w:rPr>
        <w:t xml:space="preserve"> </w:t>
      </w:r>
    </w:p>
    <w:p w14:paraId="75FB4DFB" w14:textId="419C5FDE" w:rsidR="007D673B" w:rsidRPr="004B6AB4" w:rsidRDefault="00B37DCF" w:rsidP="004B6AB4">
      <w:pPr>
        <w:pStyle w:val="a3"/>
        <w:ind w:left="0" w:firstLine="851"/>
        <w:jc w:val="both"/>
        <w:rPr>
          <w:rFonts w:ascii="Times New Roman" w:hAnsi="Times New Roman"/>
          <w:sz w:val="28"/>
          <w:szCs w:val="28"/>
          <w:lang w:val="uk-UA"/>
        </w:rPr>
      </w:pPr>
      <w:r w:rsidRPr="004B6AB4">
        <w:rPr>
          <w:rFonts w:ascii="Times New Roman" w:hAnsi="Times New Roman"/>
          <w:sz w:val="28"/>
          <w:szCs w:val="28"/>
          <w:lang w:val="uk-UA"/>
        </w:rPr>
        <w:t xml:space="preserve">Поглиблене вивчення предметів забезпечено </w:t>
      </w:r>
      <w:r w:rsidRPr="004B6AB4">
        <w:rPr>
          <w:rFonts w:ascii="Times New Roman" w:hAnsi="Times New Roman"/>
          <w:sz w:val="28"/>
          <w:szCs w:val="28"/>
        </w:rPr>
        <w:t xml:space="preserve">за </w:t>
      </w:r>
      <w:proofErr w:type="spellStart"/>
      <w:r w:rsidRPr="004B6AB4">
        <w:rPr>
          <w:rFonts w:ascii="Times New Roman" w:hAnsi="Times New Roman"/>
          <w:sz w:val="28"/>
          <w:szCs w:val="28"/>
        </w:rPr>
        <w:t>рахунок</w:t>
      </w:r>
      <w:proofErr w:type="spellEnd"/>
      <w:r w:rsidRPr="004B6AB4">
        <w:rPr>
          <w:rFonts w:ascii="Times New Roman" w:hAnsi="Times New Roman"/>
          <w:sz w:val="28"/>
          <w:szCs w:val="28"/>
        </w:rPr>
        <w:t xml:space="preserve"> </w:t>
      </w:r>
      <w:proofErr w:type="spellStart"/>
      <w:r w:rsidRPr="004B6AB4">
        <w:rPr>
          <w:rFonts w:ascii="Times New Roman" w:hAnsi="Times New Roman"/>
          <w:sz w:val="28"/>
          <w:szCs w:val="28"/>
        </w:rPr>
        <w:t>збільшення</w:t>
      </w:r>
      <w:proofErr w:type="spellEnd"/>
      <w:r w:rsidRPr="004B6AB4">
        <w:rPr>
          <w:rFonts w:ascii="Times New Roman" w:hAnsi="Times New Roman"/>
          <w:sz w:val="28"/>
          <w:szCs w:val="28"/>
        </w:rPr>
        <w:t xml:space="preserve"> годин на </w:t>
      </w:r>
      <w:proofErr w:type="spellStart"/>
      <w:r w:rsidRPr="004B6AB4">
        <w:rPr>
          <w:rFonts w:ascii="Times New Roman" w:hAnsi="Times New Roman"/>
          <w:sz w:val="28"/>
          <w:szCs w:val="28"/>
        </w:rPr>
        <w:t>вивчення</w:t>
      </w:r>
      <w:proofErr w:type="spellEnd"/>
      <w:r w:rsidRPr="004B6AB4">
        <w:rPr>
          <w:rFonts w:ascii="Times New Roman" w:hAnsi="Times New Roman"/>
          <w:sz w:val="28"/>
          <w:szCs w:val="28"/>
        </w:rPr>
        <w:t xml:space="preserve"> </w:t>
      </w:r>
      <w:proofErr w:type="spellStart"/>
      <w:r w:rsidRPr="004B6AB4">
        <w:rPr>
          <w:rFonts w:ascii="Times New Roman" w:hAnsi="Times New Roman"/>
          <w:sz w:val="28"/>
          <w:szCs w:val="28"/>
        </w:rPr>
        <w:t>спеціалізованих</w:t>
      </w:r>
      <w:proofErr w:type="spellEnd"/>
      <w:r w:rsidRPr="004B6AB4">
        <w:rPr>
          <w:rFonts w:ascii="Times New Roman" w:hAnsi="Times New Roman"/>
          <w:sz w:val="28"/>
          <w:szCs w:val="28"/>
        </w:rPr>
        <w:t xml:space="preserve"> </w:t>
      </w:r>
      <w:proofErr w:type="spellStart"/>
      <w:r w:rsidRPr="004B6AB4">
        <w:rPr>
          <w:rFonts w:ascii="Times New Roman" w:hAnsi="Times New Roman"/>
          <w:sz w:val="28"/>
          <w:szCs w:val="28"/>
        </w:rPr>
        <w:t>навчальних</w:t>
      </w:r>
      <w:proofErr w:type="spellEnd"/>
      <w:r w:rsidRPr="004B6AB4">
        <w:rPr>
          <w:rFonts w:ascii="Times New Roman" w:hAnsi="Times New Roman"/>
          <w:sz w:val="28"/>
          <w:szCs w:val="28"/>
        </w:rPr>
        <w:t xml:space="preserve"> </w:t>
      </w:r>
      <w:proofErr w:type="spellStart"/>
      <w:r w:rsidRPr="004B6AB4">
        <w:rPr>
          <w:rFonts w:ascii="Times New Roman" w:hAnsi="Times New Roman"/>
          <w:sz w:val="28"/>
          <w:szCs w:val="28"/>
        </w:rPr>
        <w:t>предметів</w:t>
      </w:r>
      <w:proofErr w:type="spellEnd"/>
      <w:r w:rsidRPr="004B6AB4">
        <w:rPr>
          <w:rFonts w:ascii="Times New Roman" w:hAnsi="Times New Roman"/>
          <w:sz w:val="28"/>
          <w:szCs w:val="28"/>
        </w:rPr>
        <w:t xml:space="preserve">   та </w:t>
      </w:r>
      <w:proofErr w:type="spellStart"/>
      <w:r w:rsidRPr="004B6AB4">
        <w:rPr>
          <w:rFonts w:ascii="Times New Roman" w:hAnsi="Times New Roman"/>
          <w:sz w:val="28"/>
          <w:szCs w:val="28"/>
        </w:rPr>
        <w:t>перерозподілу</w:t>
      </w:r>
      <w:proofErr w:type="spellEnd"/>
      <w:r w:rsidRPr="004B6AB4">
        <w:rPr>
          <w:rFonts w:ascii="Times New Roman" w:hAnsi="Times New Roman"/>
          <w:sz w:val="28"/>
          <w:szCs w:val="28"/>
        </w:rPr>
        <w:t xml:space="preserve"> годин </w:t>
      </w:r>
      <w:r w:rsidRPr="004B6AB4">
        <w:rPr>
          <w:rFonts w:ascii="Times New Roman" w:hAnsi="Times New Roman"/>
          <w:sz w:val="28"/>
          <w:szCs w:val="28"/>
          <w:lang w:val="uk-UA"/>
        </w:rPr>
        <w:t>з інших предметів (</w:t>
      </w:r>
      <w:proofErr w:type="spellStart"/>
      <w:r w:rsidRPr="004B6AB4">
        <w:rPr>
          <w:rFonts w:ascii="Times New Roman" w:hAnsi="Times New Roman"/>
          <w:sz w:val="28"/>
          <w:szCs w:val="28"/>
        </w:rPr>
        <w:t>мистецтва</w:t>
      </w:r>
      <w:proofErr w:type="spellEnd"/>
      <w:r w:rsidRPr="004B6AB4">
        <w:rPr>
          <w:rFonts w:ascii="Times New Roman" w:hAnsi="Times New Roman"/>
          <w:sz w:val="28"/>
          <w:szCs w:val="28"/>
        </w:rPr>
        <w:t xml:space="preserve">, </w:t>
      </w:r>
      <w:proofErr w:type="spellStart"/>
      <w:r w:rsidRPr="004B6AB4">
        <w:rPr>
          <w:rFonts w:ascii="Times New Roman" w:hAnsi="Times New Roman"/>
          <w:sz w:val="28"/>
          <w:szCs w:val="28"/>
        </w:rPr>
        <w:t>інформаційних</w:t>
      </w:r>
      <w:proofErr w:type="spellEnd"/>
      <w:r w:rsidRPr="004B6AB4">
        <w:rPr>
          <w:rFonts w:ascii="Times New Roman" w:hAnsi="Times New Roman"/>
          <w:sz w:val="28"/>
          <w:szCs w:val="28"/>
        </w:rPr>
        <w:t xml:space="preserve"> </w:t>
      </w:r>
      <w:proofErr w:type="spellStart"/>
      <w:r w:rsidRPr="004B6AB4">
        <w:rPr>
          <w:rFonts w:ascii="Times New Roman" w:hAnsi="Times New Roman"/>
          <w:sz w:val="28"/>
          <w:szCs w:val="28"/>
        </w:rPr>
        <w:t>технологій</w:t>
      </w:r>
      <w:proofErr w:type="spellEnd"/>
      <w:r w:rsidRPr="004B6AB4">
        <w:rPr>
          <w:rFonts w:ascii="Times New Roman" w:hAnsi="Times New Roman"/>
          <w:sz w:val="28"/>
          <w:szCs w:val="28"/>
        </w:rPr>
        <w:t xml:space="preserve">, основ </w:t>
      </w:r>
      <w:proofErr w:type="spellStart"/>
      <w:r w:rsidRPr="004B6AB4">
        <w:rPr>
          <w:rFonts w:ascii="Times New Roman" w:hAnsi="Times New Roman"/>
          <w:sz w:val="28"/>
          <w:szCs w:val="28"/>
        </w:rPr>
        <w:t>здоров`я</w:t>
      </w:r>
      <w:proofErr w:type="spellEnd"/>
      <w:r w:rsidRPr="004B6AB4">
        <w:rPr>
          <w:rFonts w:ascii="Times New Roman" w:hAnsi="Times New Roman"/>
          <w:i/>
          <w:iCs/>
          <w:sz w:val="28"/>
          <w:szCs w:val="28"/>
          <w:lang w:val="uk-UA"/>
        </w:rPr>
        <w:t xml:space="preserve">, </w:t>
      </w:r>
      <w:proofErr w:type="spellStart"/>
      <w:r w:rsidRPr="004B6AB4">
        <w:rPr>
          <w:rFonts w:ascii="Times New Roman" w:hAnsi="Times New Roman"/>
          <w:sz w:val="28"/>
          <w:szCs w:val="28"/>
        </w:rPr>
        <w:t>зарубіжної</w:t>
      </w:r>
      <w:proofErr w:type="spellEnd"/>
      <w:r w:rsidRPr="004B6AB4">
        <w:rPr>
          <w:rFonts w:ascii="Times New Roman" w:hAnsi="Times New Roman"/>
          <w:sz w:val="28"/>
          <w:szCs w:val="28"/>
        </w:rPr>
        <w:t xml:space="preserve"> </w:t>
      </w:r>
      <w:proofErr w:type="spellStart"/>
      <w:r w:rsidRPr="004B6AB4">
        <w:rPr>
          <w:rFonts w:ascii="Times New Roman" w:hAnsi="Times New Roman"/>
          <w:sz w:val="28"/>
          <w:szCs w:val="28"/>
        </w:rPr>
        <w:t>літератури</w:t>
      </w:r>
      <w:proofErr w:type="spellEnd"/>
      <w:r w:rsidRPr="004B6AB4">
        <w:rPr>
          <w:rFonts w:ascii="Times New Roman" w:hAnsi="Times New Roman"/>
          <w:sz w:val="28"/>
          <w:szCs w:val="28"/>
        </w:rPr>
        <w:t xml:space="preserve">, основ </w:t>
      </w:r>
      <w:proofErr w:type="spellStart"/>
      <w:r w:rsidRPr="004B6AB4">
        <w:rPr>
          <w:rFonts w:ascii="Times New Roman" w:hAnsi="Times New Roman"/>
          <w:sz w:val="28"/>
          <w:szCs w:val="28"/>
        </w:rPr>
        <w:t>правознавства</w:t>
      </w:r>
      <w:proofErr w:type="spellEnd"/>
      <w:r w:rsidRPr="004B6AB4">
        <w:rPr>
          <w:rFonts w:ascii="Times New Roman" w:hAnsi="Times New Roman"/>
          <w:sz w:val="28"/>
          <w:szCs w:val="28"/>
        </w:rPr>
        <w:t xml:space="preserve">, </w:t>
      </w:r>
      <w:proofErr w:type="spellStart"/>
      <w:r w:rsidRPr="004B6AB4">
        <w:rPr>
          <w:rFonts w:ascii="Times New Roman" w:hAnsi="Times New Roman"/>
          <w:sz w:val="28"/>
          <w:szCs w:val="28"/>
        </w:rPr>
        <w:t>всесвітньої</w:t>
      </w:r>
      <w:proofErr w:type="spellEnd"/>
      <w:r w:rsidRPr="004B6AB4">
        <w:rPr>
          <w:rFonts w:ascii="Times New Roman" w:hAnsi="Times New Roman"/>
          <w:sz w:val="28"/>
          <w:szCs w:val="28"/>
        </w:rPr>
        <w:t xml:space="preserve"> </w:t>
      </w:r>
      <w:proofErr w:type="spellStart"/>
      <w:r w:rsidRPr="004B6AB4">
        <w:rPr>
          <w:rFonts w:ascii="Times New Roman" w:hAnsi="Times New Roman"/>
          <w:sz w:val="28"/>
          <w:szCs w:val="28"/>
        </w:rPr>
        <w:t>історії</w:t>
      </w:r>
      <w:proofErr w:type="spellEnd"/>
      <w:r w:rsidRPr="004B6AB4">
        <w:rPr>
          <w:rFonts w:ascii="Times New Roman" w:hAnsi="Times New Roman"/>
          <w:sz w:val="28"/>
          <w:szCs w:val="28"/>
          <w:lang w:val="uk-UA"/>
        </w:rPr>
        <w:t>).</w:t>
      </w:r>
    </w:p>
    <w:p w14:paraId="6A3D9E5A" w14:textId="77777777" w:rsidR="00B37DCF" w:rsidRPr="00B37DCF" w:rsidRDefault="00B37DCF" w:rsidP="00B37DCF">
      <w:pPr>
        <w:pStyle w:val="a3"/>
        <w:ind w:left="0" w:firstLine="709"/>
        <w:jc w:val="both"/>
        <w:rPr>
          <w:rFonts w:ascii="Times New Roman" w:hAnsi="Times New Roman"/>
          <w:sz w:val="28"/>
          <w:szCs w:val="28"/>
          <w:lang w:val="uk-UA"/>
        </w:rPr>
      </w:pPr>
    </w:p>
    <w:p w14:paraId="0C11781F" w14:textId="11981016" w:rsidR="004C50C4" w:rsidRPr="00A50414" w:rsidRDefault="004C50C4" w:rsidP="004C50C4">
      <w:pPr>
        <w:pStyle w:val="a3"/>
        <w:jc w:val="both"/>
        <w:rPr>
          <w:rFonts w:ascii="Times New Roman" w:hAnsi="Times New Roman"/>
          <w:sz w:val="28"/>
          <w:szCs w:val="28"/>
          <w:lang w:val="uk-UA"/>
        </w:rPr>
      </w:pPr>
      <w:proofErr w:type="spellStart"/>
      <w:r w:rsidRPr="00331219">
        <w:rPr>
          <w:rFonts w:ascii="Times New Roman" w:hAnsi="Times New Roman"/>
          <w:sz w:val="28"/>
          <w:szCs w:val="28"/>
        </w:rPr>
        <w:t>Навчальний</w:t>
      </w:r>
      <w:proofErr w:type="spellEnd"/>
      <w:r w:rsidRPr="00331219">
        <w:rPr>
          <w:rFonts w:ascii="Times New Roman" w:hAnsi="Times New Roman"/>
          <w:sz w:val="28"/>
          <w:szCs w:val="28"/>
        </w:rPr>
        <w:t xml:space="preserve"> план </w:t>
      </w:r>
      <w:r w:rsidR="004B6AB4">
        <w:rPr>
          <w:rFonts w:ascii="Times New Roman" w:hAnsi="Times New Roman"/>
          <w:sz w:val="28"/>
          <w:szCs w:val="28"/>
          <w:lang w:val="uk-UA"/>
        </w:rPr>
        <w:t xml:space="preserve">10-11-х класів </w:t>
      </w:r>
      <w:proofErr w:type="spellStart"/>
      <w:r w:rsidRPr="00331219">
        <w:rPr>
          <w:rFonts w:ascii="Times New Roman" w:hAnsi="Times New Roman"/>
          <w:sz w:val="28"/>
          <w:szCs w:val="28"/>
        </w:rPr>
        <w:t>передбачає</w:t>
      </w:r>
      <w:proofErr w:type="spellEnd"/>
      <w:r w:rsidRPr="00331219">
        <w:rPr>
          <w:rFonts w:ascii="Times New Roman" w:hAnsi="Times New Roman"/>
          <w:sz w:val="28"/>
          <w:szCs w:val="28"/>
        </w:rPr>
        <w:t xml:space="preserve"> </w:t>
      </w:r>
      <w:proofErr w:type="spellStart"/>
      <w:r w:rsidRPr="00331219">
        <w:rPr>
          <w:rFonts w:ascii="Times New Roman" w:hAnsi="Times New Roman"/>
          <w:sz w:val="28"/>
          <w:szCs w:val="28"/>
        </w:rPr>
        <w:t>поглиблене</w:t>
      </w:r>
      <w:proofErr w:type="spellEnd"/>
      <w:r w:rsidRPr="00331219">
        <w:rPr>
          <w:rFonts w:ascii="Times New Roman" w:hAnsi="Times New Roman"/>
          <w:sz w:val="28"/>
          <w:szCs w:val="28"/>
        </w:rPr>
        <w:t xml:space="preserve"> </w:t>
      </w:r>
      <w:proofErr w:type="spellStart"/>
      <w:r w:rsidRPr="00331219">
        <w:rPr>
          <w:rFonts w:ascii="Times New Roman" w:hAnsi="Times New Roman"/>
          <w:sz w:val="28"/>
          <w:szCs w:val="28"/>
        </w:rPr>
        <w:t>вивчення</w:t>
      </w:r>
      <w:proofErr w:type="spellEnd"/>
      <w:r w:rsidR="00A50414">
        <w:rPr>
          <w:rFonts w:ascii="Times New Roman" w:hAnsi="Times New Roman"/>
          <w:sz w:val="28"/>
          <w:szCs w:val="28"/>
          <w:lang w:val="uk-UA"/>
        </w:rPr>
        <w:t>, а саме:</w:t>
      </w:r>
    </w:p>
    <w:p w14:paraId="1539F1DD" w14:textId="6FC4DDD6" w:rsidR="004C50C4" w:rsidRPr="00A50414" w:rsidRDefault="004C50C4" w:rsidP="004C50C4">
      <w:pPr>
        <w:pStyle w:val="a3"/>
        <w:numPr>
          <w:ilvl w:val="0"/>
          <w:numId w:val="17"/>
        </w:numPr>
        <w:jc w:val="both"/>
        <w:rPr>
          <w:rFonts w:ascii="Times New Roman" w:hAnsi="Times New Roman"/>
          <w:i/>
          <w:iCs/>
          <w:sz w:val="28"/>
          <w:szCs w:val="28"/>
          <w:lang w:val="uk-UA"/>
        </w:rPr>
      </w:pPr>
      <w:r w:rsidRPr="00A50414">
        <w:rPr>
          <w:rFonts w:ascii="Times New Roman" w:hAnsi="Times New Roman"/>
          <w:i/>
          <w:iCs/>
          <w:sz w:val="28"/>
          <w:szCs w:val="28"/>
          <w:lang w:val="uk-UA"/>
        </w:rPr>
        <w:t>в 10-х класах</w:t>
      </w:r>
      <w:r w:rsidR="007D673B" w:rsidRPr="00A50414">
        <w:rPr>
          <w:rFonts w:ascii="Times New Roman" w:hAnsi="Times New Roman"/>
          <w:i/>
          <w:iCs/>
          <w:sz w:val="28"/>
          <w:szCs w:val="28"/>
          <w:lang w:val="uk-UA"/>
        </w:rPr>
        <w:t>:</w:t>
      </w:r>
      <w:r w:rsidRPr="00A50414">
        <w:rPr>
          <w:rFonts w:ascii="Times New Roman" w:hAnsi="Times New Roman"/>
          <w:sz w:val="28"/>
          <w:szCs w:val="28"/>
          <w:lang w:val="uk-UA"/>
        </w:rPr>
        <w:t xml:space="preserve"> профільний рівень вивчення англійської мови (5 годин), вивчення другої іноземної мови – німецької (2 години)</w:t>
      </w:r>
      <w:r w:rsidR="008D0976">
        <w:rPr>
          <w:rFonts w:ascii="Times New Roman" w:hAnsi="Times New Roman"/>
          <w:sz w:val="28"/>
          <w:szCs w:val="28"/>
          <w:lang w:val="uk-UA"/>
        </w:rPr>
        <w:t>;</w:t>
      </w:r>
      <w:r w:rsidRPr="00A50414">
        <w:rPr>
          <w:rFonts w:ascii="Times New Roman" w:hAnsi="Times New Roman"/>
          <w:sz w:val="28"/>
          <w:szCs w:val="28"/>
          <w:lang w:val="uk-UA"/>
        </w:rPr>
        <w:t xml:space="preserve"> </w:t>
      </w:r>
    </w:p>
    <w:p w14:paraId="6B007264" w14:textId="2771C06C" w:rsidR="004C50C4" w:rsidRPr="00D110AE" w:rsidRDefault="004C50C4" w:rsidP="004C50C4">
      <w:pPr>
        <w:pStyle w:val="a3"/>
        <w:numPr>
          <w:ilvl w:val="0"/>
          <w:numId w:val="17"/>
        </w:numPr>
        <w:jc w:val="both"/>
        <w:rPr>
          <w:rFonts w:ascii="Times New Roman" w:hAnsi="Times New Roman"/>
          <w:i/>
          <w:iCs/>
          <w:sz w:val="28"/>
          <w:szCs w:val="28"/>
          <w:lang w:val="uk-UA"/>
        </w:rPr>
      </w:pPr>
      <w:r w:rsidRPr="00D110AE">
        <w:rPr>
          <w:rFonts w:ascii="Times New Roman" w:hAnsi="Times New Roman"/>
          <w:i/>
          <w:iCs/>
          <w:sz w:val="28"/>
          <w:szCs w:val="28"/>
          <w:lang w:val="uk-UA"/>
        </w:rPr>
        <w:t>в 11-х класах профільний рівень вивчення англійської мови (5 годин), вивчення другої іноземної мови німецької (2 години)</w:t>
      </w:r>
      <w:r w:rsidR="008D0976" w:rsidRPr="00A50414">
        <w:rPr>
          <w:rFonts w:ascii="Times New Roman" w:hAnsi="Times New Roman"/>
          <w:i/>
          <w:iCs/>
          <w:sz w:val="28"/>
          <w:szCs w:val="28"/>
          <w:lang w:val="uk-UA"/>
        </w:rPr>
        <w:t>;</w:t>
      </w:r>
      <w:r w:rsidRPr="00D110AE">
        <w:rPr>
          <w:rFonts w:ascii="Times New Roman" w:hAnsi="Times New Roman"/>
          <w:i/>
          <w:iCs/>
          <w:sz w:val="28"/>
          <w:szCs w:val="28"/>
          <w:lang w:val="uk-UA"/>
        </w:rPr>
        <w:t xml:space="preserve"> </w:t>
      </w:r>
    </w:p>
    <w:p w14:paraId="73F94F5C" w14:textId="0141CC85" w:rsidR="004B6AB4" w:rsidRPr="008D0976" w:rsidRDefault="004B6AB4" w:rsidP="004B6AB4">
      <w:pPr>
        <w:pStyle w:val="a3"/>
        <w:ind w:left="0" w:firstLine="851"/>
        <w:jc w:val="both"/>
        <w:rPr>
          <w:rFonts w:ascii="Times New Roman" w:hAnsi="Times New Roman"/>
          <w:sz w:val="28"/>
          <w:szCs w:val="28"/>
          <w:lang w:val="uk-UA"/>
        </w:rPr>
      </w:pPr>
      <w:r w:rsidRPr="004B6AB4">
        <w:rPr>
          <w:rFonts w:ascii="Times New Roman" w:hAnsi="Times New Roman"/>
          <w:sz w:val="28"/>
          <w:szCs w:val="28"/>
          <w:lang w:val="uk-UA"/>
        </w:rPr>
        <w:t>Поглиблене вивчення предметів забезпечено</w:t>
      </w:r>
      <w:r>
        <w:rPr>
          <w:rFonts w:ascii="Times New Roman" w:hAnsi="Times New Roman"/>
          <w:sz w:val="28"/>
          <w:szCs w:val="28"/>
          <w:lang w:val="uk-UA"/>
        </w:rPr>
        <w:t xml:space="preserve"> також</w:t>
      </w:r>
      <w:r w:rsidRPr="004B6AB4">
        <w:rPr>
          <w:rFonts w:ascii="Times New Roman" w:hAnsi="Times New Roman"/>
          <w:sz w:val="28"/>
          <w:szCs w:val="28"/>
          <w:lang w:val="uk-UA"/>
        </w:rPr>
        <w:t xml:space="preserve"> </w:t>
      </w:r>
      <w:r w:rsidRPr="00D110AE">
        <w:rPr>
          <w:rFonts w:ascii="Times New Roman" w:hAnsi="Times New Roman"/>
          <w:sz w:val="28"/>
          <w:szCs w:val="28"/>
          <w:lang w:val="uk-UA"/>
        </w:rPr>
        <w:t>за рахунок збільшення годин на вивчення спеціалізованих навчальних предметів</w:t>
      </w:r>
      <w:r>
        <w:rPr>
          <w:rFonts w:ascii="Times New Roman" w:hAnsi="Times New Roman"/>
          <w:sz w:val="28"/>
          <w:szCs w:val="28"/>
          <w:lang w:val="uk-UA"/>
        </w:rPr>
        <w:t xml:space="preserve">, </w:t>
      </w:r>
      <w:proofErr w:type="spellStart"/>
      <w:r>
        <w:rPr>
          <w:rFonts w:ascii="Times New Roman" w:hAnsi="Times New Roman"/>
          <w:sz w:val="28"/>
          <w:szCs w:val="28"/>
          <w:lang w:val="uk-UA"/>
        </w:rPr>
        <w:t>введенння</w:t>
      </w:r>
      <w:proofErr w:type="spellEnd"/>
      <w:r>
        <w:rPr>
          <w:rFonts w:ascii="Times New Roman" w:hAnsi="Times New Roman"/>
          <w:sz w:val="28"/>
          <w:szCs w:val="28"/>
          <w:lang w:val="uk-UA"/>
        </w:rPr>
        <w:t xml:space="preserve"> спецкурсів</w:t>
      </w:r>
      <w:r w:rsidRPr="00D110AE">
        <w:rPr>
          <w:rFonts w:ascii="Times New Roman" w:hAnsi="Times New Roman"/>
          <w:sz w:val="28"/>
          <w:szCs w:val="28"/>
          <w:lang w:val="uk-UA"/>
        </w:rPr>
        <w:t xml:space="preserve"> та перерозподілу годин </w:t>
      </w:r>
      <w:r w:rsidRPr="004B6AB4">
        <w:rPr>
          <w:rFonts w:ascii="Times New Roman" w:hAnsi="Times New Roman"/>
          <w:sz w:val="28"/>
          <w:szCs w:val="28"/>
          <w:lang w:val="uk-UA"/>
        </w:rPr>
        <w:t>з інших предметів (</w:t>
      </w:r>
      <w:r w:rsidRPr="00D110AE">
        <w:rPr>
          <w:rFonts w:ascii="Times New Roman" w:hAnsi="Times New Roman"/>
          <w:sz w:val="28"/>
          <w:szCs w:val="28"/>
          <w:lang w:val="uk-UA"/>
        </w:rPr>
        <w:t>фізичної культури, Захисту України</w:t>
      </w:r>
      <w:r w:rsidRPr="008D0976">
        <w:rPr>
          <w:rFonts w:ascii="Times New Roman" w:hAnsi="Times New Roman"/>
          <w:sz w:val="28"/>
          <w:szCs w:val="28"/>
          <w:lang w:val="uk-UA"/>
        </w:rPr>
        <w:t>).</w:t>
      </w:r>
    </w:p>
    <w:p w14:paraId="7DA24A54" w14:textId="336B5366" w:rsidR="004C50C4" w:rsidRPr="00761DD6" w:rsidRDefault="004C50C4" w:rsidP="000272A9">
      <w:pPr>
        <w:spacing w:line="276" w:lineRule="auto"/>
        <w:ind w:firstLine="851"/>
        <w:jc w:val="both"/>
        <w:rPr>
          <w:rFonts w:ascii="Times New Roman" w:hAnsi="Times New Roman" w:cs="Times New Roman"/>
          <w:sz w:val="28"/>
          <w:szCs w:val="28"/>
        </w:rPr>
      </w:pPr>
      <w:r w:rsidRPr="001855E6">
        <w:rPr>
          <w:rFonts w:ascii="Times New Roman" w:hAnsi="Times New Roman" w:cs="Times New Roman"/>
          <w:sz w:val="28"/>
          <w:szCs w:val="28"/>
        </w:rPr>
        <w:t>У цілому реалізація інваріантної частини Робочого навчального п</w:t>
      </w:r>
      <w:r>
        <w:rPr>
          <w:rFonts w:ascii="Times New Roman" w:hAnsi="Times New Roman" w:cs="Times New Roman"/>
          <w:sz w:val="28"/>
          <w:szCs w:val="28"/>
        </w:rPr>
        <w:t xml:space="preserve">лану </w:t>
      </w:r>
      <w:r w:rsidR="0012028E">
        <w:rPr>
          <w:rFonts w:ascii="Times New Roman" w:hAnsi="Times New Roman" w:cs="Times New Roman"/>
          <w:sz w:val="28"/>
          <w:szCs w:val="28"/>
        </w:rPr>
        <w:t>ліцею</w:t>
      </w:r>
      <w:r>
        <w:rPr>
          <w:rFonts w:ascii="Times New Roman" w:hAnsi="Times New Roman" w:cs="Times New Roman"/>
          <w:sz w:val="28"/>
          <w:szCs w:val="28"/>
        </w:rPr>
        <w:t xml:space="preserve"> на 2020-2021 </w:t>
      </w:r>
      <w:proofErr w:type="spellStart"/>
      <w:r w:rsidRPr="001855E6">
        <w:rPr>
          <w:rFonts w:ascii="Times New Roman" w:hAnsi="Times New Roman" w:cs="Times New Roman"/>
          <w:sz w:val="28"/>
          <w:szCs w:val="28"/>
        </w:rPr>
        <w:t>н.р</w:t>
      </w:r>
      <w:proofErr w:type="spellEnd"/>
      <w:r w:rsidRPr="001855E6">
        <w:rPr>
          <w:rFonts w:ascii="Times New Roman" w:hAnsi="Times New Roman" w:cs="Times New Roman"/>
          <w:sz w:val="28"/>
          <w:szCs w:val="28"/>
        </w:rPr>
        <w:t xml:space="preserve">. здійснювалась за відповідними Державними програмами із </w:t>
      </w:r>
      <w:proofErr w:type="spellStart"/>
      <w:r w:rsidRPr="001855E6">
        <w:rPr>
          <w:rFonts w:ascii="Times New Roman" w:hAnsi="Times New Roman" w:cs="Times New Roman"/>
          <w:sz w:val="28"/>
          <w:szCs w:val="28"/>
        </w:rPr>
        <w:t>загальнонавчальних</w:t>
      </w:r>
      <w:proofErr w:type="spellEnd"/>
      <w:r w:rsidRPr="001855E6">
        <w:rPr>
          <w:rFonts w:ascii="Times New Roman" w:hAnsi="Times New Roman" w:cs="Times New Roman"/>
          <w:sz w:val="28"/>
          <w:szCs w:val="28"/>
        </w:rPr>
        <w:t xml:space="preserve"> дисциплін базової </w:t>
      </w:r>
      <w:r w:rsidRPr="00761DD6">
        <w:rPr>
          <w:rFonts w:ascii="Times New Roman" w:hAnsi="Times New Roman" w:cs="Times New Roman"/>
          <w:sz w:val="28"/>
          <w:szCs w:val="28"/>
        </w:rPr>
        <w:t>середньої освіти та за підручниками, рекомендованими МОН України.</w:t>
      </w:r>
    </w:p>
    <w:p w14:paraId="560A8288" w14:textId="4FCC63B3" w:rsidR="004C50C4" w:rsidRDefault="004C50C4" w:rsidP="004C50C4">
      <w:pPr>
        <w:ind w:firstLine="708"/>
        <w:jc w:val="both"/>
        <w:rPr>
          <w:rFonts w:ascii="Times New Roman" w:hAnsi="Times New Roman" w:cs="Times New Roman"/>
          <w:sz w:val="28"/>
          <w:szCs w:val="28"/>
        </w:rPr>
      </w:pPr>
      <w:r w:rsidRPr="00402D1F">
        <w:rPr>
          <w:rFonts w:ascii="Times New Roman" w:hAnsi="Times New Roman" w:cs="Times New Roman"/>
          <w:sz w:val="28"/>
          <w:szCs w:val="28"/>
        </w:rPr>
        <w:t>Особливість 2020-2021 навчального року – тривалий карантин і дистанційне навчання, яке стало викликом для нас усіх. В першу чергу для вчителів, а також для батьків та дітей. Розуміючи, що дистанційне навчання  - це вимоги і реалії сучасного життя, по закінченню минулого навчального року адміністрація ліцею проаналізувала проблеми, труднощі, побажання учнів і батьків щодо такої форми навчального процесу. І влітку почали підготовку  до дистанційного навчання</w:t>
      </w:r>
      <w:r w:rsidR="00375D6A" w:rsidRPr="00375D6A">
        <w:rPr>
          <w:rFonts w:ascii="Times New Roman" w:hAnsi="Times New Roman" w:cs="Times New Roman"/>
          <w:sz w:val="28"/>
          <w:szCs w:val="28"/>
        </w:rPr>
        <w:t xml:space="preserve"> </w:t>
      </w:r>
      <w:r w:rsidR="00375D6A">
        <w:rPr>
          <w:rFonts w:ascii="Times New Roman" w:hAnsi="Times New Roman" w:cs="Times New Roman"/>
          <w:sz w:val="28"/>
          <w:szCs w:val="28"/>
        </w:rPr>
        <w:t xml:space="preserve">та його </w:t>
      </w:r>
      <w:r w:rsidR="00375D6A" w:rsidRPr="00402D1F">
        <w:rPr>
          <w:rFonts w:ascii="Times New Roman" w:hAnsi="Times New Roman" w:cs="Times New Roman"/>
          <w:sz w:val="28"/>
          <w:szCs w:val="28"/>
        </w:rPr>
        <w:t>організацію</w:t>
      </w:r>
      <w:r w:rsidRPr="00402D1F">
        <w:rPr>
          <w:rFonts w:ascii="Times New Roman" w:hAnsi="Times New Roman" w:cs="Times New Roman"/>
          <w:sz w:val="28"/>
          <w:szCs w:val="28"/>
        </w:rPr>
        <w:t xml:space="preserve">. Була вибрана єдина освітня платформа для всього ліцею </w:t>
      </w:r>
      <w:proofErr w:type="spellStart"/>
      <w:r w:rsidRPr="00402D1F">
        <w:rPr>
          <w:rFonts w:ascii="Times New Roman" w:hAnsi="Times New Roman" w:cs="Times New Roman"/>
          <w:sz w:val="28"/>
          <w:szCs w:val="28"/>
        </w:rPr>
        <w:t>Google</w:t>
      </w:r>
      <w:proofErr w:type="spellEnd"/>
      <w:r w:rsidRPr="00402D1F">
        <w:rPr>
          <w:rFonts w:ascii="Times New Roman" w:hAnsi="Times New Roman" w:cs="Times New Roman"/>
          <w:sz w:val="28"/>
          <w:szCs w:val="28"/>
        </w:rPr>
        <w:t xml:space="preserve"> </w:t>
      </w:r>
      <w:proofErr w:type="spellStart"/>
      <w:r w:rsidRPr="00402D1F">
        <w:rPr>
          <w:rFonts w:ascii="Times New Roman" w:hAnsi="Times New Roman" w:cs="Times New Roman"/>
          <w:sz w:val="28"/>
          <w:szCs w:val="28"/>
        </w:rPr>
        <w:t>Clasroom</w:t>
      </w:r>
      <w:proofErr w:type="spellEnd"/>
      <w:r w:rsidRPr="00402D1F">
        <w:rPr>
          <w:rFonts w:ascii="Times New Roman" w:hAnsi="Times New Roman" w:cs="Times New Roman"/>
          <w:sz w:val="28"/>
          <w:szCs w:val="28"/>
        </w:rPr>
        <w:t xml:space="preserve">. </w:t>
      </w:r>
      <w:r w:rsidRPr="00F86B6E">
        <w:rPr>
          <w:rFonts w:ascii="Times New Roman" w:hAnsi="Times New Roman" w:cs="Times New Roman"/>
          <w:sz w:val="28"/>
          <w:szCs w:val="28"/>
        </w:rPr>
        <w:t xml:space="preserve">Безкоштовно підключились до середовища G </w:t>
      </w:r>
      <w:proofErr w:type="spellStart"/>
      <w:r w:rsidRPr="00F86B6E">
        <w:rPr>
          <w:rFonts w:ascii="Times New Roman" w:hAnsi="Times New Roman" w:cs="Times New Roman"/>
          <w:sz w:val="28"/>
          <w:szCs w:val="28"/>
        </w:rPr>
        <w:t>Suite</w:t>
      </w:r>
      <w:proofErr w:type="spellEnd"/>
      <w:r w:rsidRPr="00F86B6E">
        <w:rPr>
          <w:rFonts w:ascii="Times New Roman" w:hAnsi="Times New Roman" w:cs="Times New Roman"/>
          <w:sz w:val="28"/>
          <w:szCs w:val="28"/>
        </w:rPr>
        <w:t xml:space="preserve"> </w:t>
      </w:r>
      <w:proofErr w:type="spellStart"/>
      <w:r w:rsidRPr="00F86B6E">
        <w:rPr>
          <w:rFonts w:ascii="Times New Roman" w:hAnsi="Times New Roman" w:cs="Times New Roman"/>
          <w:sz w:val="28"/>
          <w:szCs w:val="28"/>
        </w:rPr>
        <w:t>for</w:t>
      </w:r>
      <w:proofErr w:type="spellEnd"/>
      <w:r w:rsidRPr="00F86B6E">
        <w:rPr>
          <w:rFonts w:ascii="Times New Roman" w:hAnsi="Times New Roman" w:cs="Times New Roman"/>
          <w:sz w:val="28"/>
          <w:szCs w:val="28"/>
        </w:rPr>
        <w:t xml:space="preserve"> </w:t>
      </w:r>
      <w:proofErr w:type="spellStart"/>
      <w:r w:rsidRPr="00F86B6E">
        <w:rPr>
          <w:rFonts w:ascii="Times New Roman" w:hAnsi="Times New Roman" w:cs="Times New Roman"/>
          <w:sz w:val="28"/>
          <w:szCs w:val="28"/>
        </w:rPr>
        <w:t>Education</w:t>
      </w:r>
      <w:proofErr w:type="spellEnd"/>
      <w:r w:rsidRPr="00F86B6E">
        <w:rPr>
          <w:rFonts w:ascii="Times New Roman" w:hAnsi="Times New Roman" w:cs="Times New Roman"/>
          <w:sz w:val="28"/>
          <w:szCs w:val="28"/>
        </w:rPr>
        <w:t>.</w:t>
      </w:r>
      <w:r w:rsidRPr="00402D1F">
        <w:rPr>
          <w:rFonts w:ascii="Times New Roman" w:hAnsi="Times New Roman" w:cs="Times New Roman"/>
          <w:sz w:val="28"/>
          <w:szCs w:val="28"/>
        </w:rPr>
        <w:t xml:space="preserve"> Частина учителів пройшла курс «Додатки </w:t>
      </w:r>
      <w:proofErr w:type="spellStart"/>
      <w:r w:rsidRPr="00402D1F">
        <w:rPr>
          <w:rFonts w:ascii="Times New Roman" w:hAnsi="Times New Roman" w:cs="Times New Roman"/>
          <w:sz w:val="28"/>
          <w:szCs w:val="28"/>
        </w:rPr>
        <w:t>Google</w:t>
      </w:r>
      <w:proofErr w:type="spellEnd"/>
      <w:r w:rsidRPr="00402D1F">
        <w:rPr>
          <w:rFonts w:ascii="Times New Roman" w:hAnsi="Times New Roman" w:cs="Times New Roman"/>
          <w:sz w:val="28"/>
          <w:szCs w:val="28"/>
        </w:rPr>
        <w:t xml:space="preserve"> в освітній діяльності». Один з наших учителів отримав сертифікат тренера з цього курсу. На початку року було створено корпоративні акаунти. Провели навчання учителів, тренінги з використання </w:t>
      </w:r>
      <w:proofErr w:type="spellStart"/>
      <w:r w:rsidRPr="00402D1F">
        <w:rPr>
          <w:rFonts w:ascii="Times New Roman" w:hAnsi="Times New Roman" w:cs="Times New Roman"/>
          <w:sz w:val="28"/>
          <w:szCs w:val="28"/>
        </w:rPr>
        <w:t>Google</w:t>
      </w:r>
      <w:proofErr w:type="spellEnd"/>
      <w:r w:rsidRPr="00402D1F">
        <w:rPr>
          <w:rFonts w:ascii="Times New Roman" w:hAnsi="Times New Roman" w:cs="Times New Roman"/>
          <w:sz w:val="28"/>
          <w:szCs w:val="28"/>
        </w:rPr>
        <w:t xml:space="preserve"> </w:t>
      </w:r>
      <w:proofErr w:type="spellStart"/>
      <w:r w:rsidRPr="00402D1F">
        <w:rPr>
          <w:rFonts w:ascii="Times New Roman" w:hAnsi="Times New Roman" w:cs="Times New Roman"/>
          <w:sz w:val="28"/>
          <w:szCs w:val="28"/>
        </w:rPr>
        <w:t>Clasroom</w:t>
      </w:r>
      <w:proofErr w:type="spellEnd"/>
      <w:r w:rsidRPr="00402D1F">
        <w:rPr>
          <w:rFonts w:ascii="Times New Roman" w:hAnsi="Times New Roman" w:cs="Times New Roman"/>
          <w:sz w:val="28"/>
          <w:szCs w:val="28"/>
        </w:rPr>
        <w:t xml:space="preserve">, </w:t>
      </w:r>
      <w:proofErr w:type="spellStart"/>
      <w:r w:rsidRPr="00402D1F">
        <w:rPr>
          <w:rFonts w:ascii="Times New Roman" w:hAnsi="Times New Roman" w:cs="Times New Roman"/>
          <w:sz w:val="28"/>
          <w:szCs w:val="28"/>
        </w:rPr>
        <w:t>Google</w:t>
      </w:r>
      <w:proofErr w:type="spellEnd"/>
      <w:r w:rsidRPr="00402D1F">
        <w:rPr>
          <w:rFonts w:ascii="Times New Roman" w:hAnsi="Times New Roman" w:cs="Times New Roman"/>
          <w:sz w:val="28"/>
          <w:szCs w:val="28"/>
        </w:rPr>
        <w:t xml:space="preserve"> </w:t>
      </w:r>
      <w:proofErr w:type="spellStart"/>
      <w:r w:rsidRPr="00402D1F">
        <w:rPr>
          <w:rFonts w:ascii="Times New Roman" w:hAnsi="Times New Roman" w:cs="Times New Roman"/>
          <w:sz w:val="28"/>
          <w:szCs w:val="28"/>
        </w:rPr>
        <w:t>Meet</w:t>
      </w:r>
      <w:proofErr w:type="spellEnd"/>
      <w:r w:rsidRPr="00402D1F">
        <w:rPr>
          <w:rFonts w:ascii="Times New Roman" w:hAnsi="Times New Roman" w:cs="Times New Roman"/>
          <w:sz w:val="28"/>
          <w:szCs w:val="28"/>
        </w:rPr>
        <w:t>.</w:t>
      </w:r>
    </w:p>
    <w:p w14:paraId="6C3E8BB9" w14:textId="77777777" w:rsidR="004C50C4" w:rsidRPr="00402D1F" w:rsidRDefault="004C50C4" w:rsidP="004C50C4">
      <w:pPr>
        <w:jc w:val="both"/>
        <w:rPr>
          <w:rFonts w:ascii="Times New Roman" w:hAnsi="Times New Roman" w:cs="Times New Roman"/>
          <w:sz w:val="28"/>
          <w:szCs w:val="28"/>
        </w:rPr>
      </w:pPr>
      <w:r w:rsidRPr="00402D1F">
        <w:rPr>
          <w:rFonts w:ascii="Times New Roman" w:hAnsi="Times New Roman" w:cs="Times New Roman"/>
          <w:sz w:val="28"/>
          <w:szCs w:val="28"/>
        </w:rPr>
        <w:t xml:space="preserve">Переваги корпоративного акаунту такі: </w:t>
      </w:r>
    </w:p>
    <w:p w14:paraId="36831CC3" w14:textId="56F1A7AA" w:rsidR="004C50C4" w:rsidRPr="00402D1F" w:rsidRDefault="004C50C4" w:rsidP="004C50C4">
      <w:pPr>
        <w:jc w:val="both"/>
        <w:rPr>
          <w:rFonts w:ascii="Times New Roman" w:hAnsi="Times New Roman" w:cs="Times New Roman"/>
          <w:sz w:val="28"/>
          <w:szCs w:val="28"/>
        </w:rPr>
      </w:pPr>
      <w:r w:rsidRPr="00402D1F">
        <w:rPr>
          <w:rFonts w:ascii="Times New Roman" w:hAnsi="Times New Roman" w:cs="Times New Roman"/>
          <w:sz w:val="28"/>
          <w:szCs w:val="28"/>
        </w:rPr>
        <w:t>- захищене середовище, до якого не можуть підключитися сторонні особи</w:t>
      </w:r>
      <w:r w:rsidR="007D673B">
        <w:rPr>
          <w:rFonts w:ascii="Times New Roman" w:hAnsi="Times New Roman" w:cs="Times New Roman"/>
          <w:sz w:val="28"/>
          <w:szCs w:val="28"/>
        </w:rPr>
        <w:t>;</w:t>
      </w:r>
    </w:p>
    <w:p w14:paraId="5EF335B0" w14:textId="6CCDCC3C" w:rsidR="004C50C4" w:rsidRPr="00402D1F" w:rsidRDefault="004C50C4" w:rsidP="004C50C4">
      <w:pPr>
        <w:ind w:hanging="180"/>
        <w:jc w:val="both"/>
        <w:rPr>
          <w:rFonts w:ascii="Times New Roman" w:hAnsi="Times New Roman" w:cs="Times New Roman"/>
          <w:sz w:val="28"/>
          <w:szCs w:val="28"/>
        </w:rPr>
      </w:pPr>
      <w:r w:rsidRPr="00402D1F">
        <w:rPr>
          <w:rFonts w:ascii="Times New Roman" w:hAnsi="Times New Roman" w:cs="Times New Roman"/>
          <w:sz w:val="28"/>
          <w:szCs w:val="28"/>
        </w:rPr>
        <w:t xml:space="preserve">  - вся інформація міститься в одному середовищі</w:t>
      </w:r>
      <w:r w:rsidR="007D673B">
        <w:rPr>
          <w:rFonts w:ascii="Times New Roman" w:hAnsi="Times New Roman" w:cs="Times New Roman"/>
          <w:sz w:val="28"/>
          <w:szCs w:val="28"/>
        </w:rPr>
        <w:t>;</w:t>
      </w:r>
      <w:r w:rsidRPr="00402D1F">
        <w:rPr>
          <w:rFonts w:ascii="Times New Roman" w:hAnsi="Times New Roman" w:cs="Times New Roman"/>
          <w:sz w:val="28"/>
          <w:szCs w:val="28"/>
        </w:rPr>
        <w:t xml:space="preserve"> </w:t>
      </w:r>
    </w:p>
    <w:p w14:paraId="335F7A67" w14:textId="77777777" w:rsidR="004C50C4" w:rsidRPr="00402D1F" w:rsidRDefault="004C50C4" w:rsidP="004C50C4">
      <w:pPr>
        <w:jc w:val="both"/>
        <w:rPr>
          <w:rFonts w:ascii="Times New Roman" w:hAnsi="Times New Roman" w:cs="Times New Roman"/>
          <w:sz w:val="28"/>
          <w:szCs w:val="28"/>
        </w:rPr>
      </w:pPr>
      <w:r w:rsidRPr="00402D1F">
        <w:rPr>
          <w:rFonts w:ascii="Times New Roman" w:hAnsi="Times New Roman" w:cs="Times New Roman"/>
          <w:sz w:val="28"/>
          <w:szCs w:val="28"/>
        </w:rPr>
        <w:t>- можливість прямого зв`язку з батьками, учнями, вчителями.</w:t>
      </w:r>
    </w:p>
    <w:p w14:paraId="14778E2A" w14:textId="7C35FD22" w:rsidR="00A61E60" w:rsidRPr="00FE462B" w:rsidRDefault="00A61E60" w:rsidP="00A61E60">
      <w:pPr>
        <w:ind w:firstLine="708"/>
        <w:jc w:val="both"/>
        <w:rPr>
          <w:rFonts w:ascii="Times New Roman" w:hAnsi="Times New Roman" w:cs="Times New Roman"/>
          <w:sz w:val="28"/>
          <w:szCs w:val="28"/>
        </w:rPr>
      </w:pPr>
      <w:r w:rsidRPr="00FE462B">
        <w:rPr>
          <w:rFonts w:ascii="Times New Roman" w:hAnsi="Times New Roman" w:cs="Times New Roman"/>
          <w:sz w:val="28"/>
          <w:szCs w:val="28"/>
        </w:rPr>
        <w:t>Крім цього</w:t>
      </w:r>
      <w:r w:rsidR="00375D6A" w:rsidRPr="00FE462B">
        <w:rPr>
          <w:rFonts w:ascii="Times New Roman" w:hAnsi="Times New Roman" w:cs="Times New Roman"/>
          <w:sz w:val="28"/>
          <w:szCs w:val="28"/>
        </w:rPr>
        <w:t>,</w:t>
      </w:r>
      <w:r w:rsidR="00FE462B" w:rsidRPr="00FE462B">
        <w:rPr>
          <w:rFonts w:ascii="Times New Roman" w:hAnsi="Times New Roman" w:cs="Times New Roman"/>
          <w:sz w:val="28"/>
          <w:szCs w:val="28"/>
        </w:rPr>
        <w:t xml:space="preserve"> розуміючи, що якісна дистанційна освіта потребує відповідного </w:t>
      </w:r>
      <w:r w:rsidR="00375D6A" w:rsidRPr="00FE462B">
        <w:rPr>
          <w:rFonts w:ascii="Times New Roman" w:hAnsi="Times New Roman" w:cs="Times New Roman"/>
          <w:sz w:val="28"/>
          <w:szCs w:val="28"/>
        </w:rPr>
        <w:t xml:space="preserve"> </w:t>
      </w:r>
      <w:r w:rsidR="00FE462B" w:rsidRPr="00FE462B">
        <w:rPr>
          <w:rFonts w:ascii="Times New Roman" w:hAnsi="Times New Roman" w:cs="Times New Roman"/>
          <w:sz w:val="28"/>
          <w:szCs w:val="28"/>
        </w:rPr>
        <w:t xml:space="preserve">матеріально-технічного забезпечення, </w:t>
      </w:r>
      <w:r w:rsidR="00375D6A" w:rsidRPr="00FE462B">
        <w:rPr>
          <w:rFonts w:ascii="Times New Roman" w:hAnsi="Times New Roman" w:cs="Times New Roman"/>
          <w:sz w:val="28"/>
          <w:szCs w:val="28"/>
        </w:rPr>
        <w:t xml:space="preserve">я, як директор, </w:t>
      </w:r>
      <w:r w:rsidRPr="00FE462B">
        <w:rPr>
          <w:rFonts w:ascii="Times New Roman" w:hAnsi="Times New Roman" w:cs="Times New Roman"/>
          <w:sz w:val="28"/>
          <w:szCs w:val="28"/>
        </w:rPr>
        <w:t xml:space="preserve"> </w:t>
      </w:r>
      <w:r w:rsidR="00FE462B" w:rsidRPr="00FE462B">
        <w:rPr>
          <w:rFonts w:ascii="Times New Roman" w:hAnsi="Times New Roman" w:cs="Times New Roman"/>
          <w:sz w:val="28"/>
          <w:szCs w:val="28"/>
        </w:rPr>
        <w:t xml:space="preserve">опитав вчителів  щодо їх потреб з цього питання і ліцей </w:t>
      </w:r>
      <w:r w:rsidRPr="00FE462B">
        <w:rPr>
          <w:rFonts w:ascii="Times New Roman" w:hAnsi="Times New Roman" w:cs="Times New Roman"/>
          <w:sz w:val="28"/>
          <w:szCs w:val="28"/>
        </w:rPr>
        <w:t>придбав 6 ноутбуків</w:t>
      </w:r>
      <w:r w:rsidR="00FE462B" w:rsidRPr="00FE462B">
        <w:rPr>
          <w:rFonts w:ascii="Times New Roman" w:hAnsi="Times New Roman" w:cs="Times New Roman"/>
          <w:sz w:val="28"/>
          <w:szCs w:val="28"/>
        </w:rPr>
        <w:t xml:space="preserve"> і</w:t>
      </w:r>
      <w:r w:rsidRPr="00FE462B">
        <w:rPr>
          <w:rFonts w:ascii="Times New Roman" w:hAnsi="Times New Roman" w:cs="Times New Roman"/>
          <w:sz w:val="28"/>
          <w:szCs w:val="28"/>
        </w:rPr>
        <w:t xml:space="preserve"> </w:t>
      </w:r>
      <w:r w:rsidR="00F67596" w:rsidRPr="00FE462B">
        <w:rPr>
          <w:rFonts w:ascii="Times New Roman" w:hAnsi="Times New Roman" w:cs="Times New Roman"/>
          <w:sz w:val="28"/>
          <w:szCs w:val="28"/>
        </w:rPr>
        <w:t>3</w:t>
      </w:r>
      <w:r w:rsidRPr="00FE462B">
        <w:rPr>
          <w:rFonts w:ascii="Times New Roman" w:hAnsi="Times New Roman" w:cs="Times New Roman"/>
          <w:sz w:val="28"/>
          <w:szCs w:val="28"/>
        </w:rPr>
        <w:t xml:space="preserve"> графічних планшета</w:t>
      </w:r>
      <w:r w:rsidR="00FE462B" w:rsidRPr="00FE462B">
        <w:rPr>
          <w:rFonts w:ascii="Times New Roman" w:hAnsi="Times New Roman" w:cs="Times New Roman"/>
          <w:sz w:val="28"/>
          <w:szCs w:val="28"/>
        </w:rPr>
        <w:t xml:space="preserve"> на суму майже  200 тисяч гривень</w:t>
      </w:r>
      <w:r w:rsidR="00FE462B">
        <w:rPr>
          <w:rFonts w:ascii="Times New Roman" w:hAnsi="Times New Roman" w:cs="Times New Roman"/>
          <w:sz w:val="28"/>
          <w:szCs w:val="28"/>
        </w:rPr>
        <w:t>, а</w:t>
      </w:r>
      <w:r w:rsidRPr="00FE462B">
        <w:rPr>
          <w:rFonts w:ascii="Times New Roman" w:hAnsi="Times New Roman" w:cs="Times New Roman"/>
          <w:sz w:val="28"/>
          <w:szCs w:val="28"/>
        </w:rPr>
        <w:t xml:space="preserve"> </w:t>
      </w:r>
      <w:r w:rsidR="00FE462B">
        <w:rPr>
          <w:rFonts w:ascii="Times New Roman" w:hAnsi="Times New Roman" w:cs="Times New Roman"/>
          <w:sz w:val="28"/>
          <w:szCs w:val="28"/>
        </w:rPr>
        <w:t>в</w:t>
      </w:r>
      <w:r w:rsidRPr="00FE462B">
        <w:rPr>
          <w:rFonts w:ascii="Times New Roman" w:hAnsi="Times New Roman" w:cs="Times New Roman"/>
          <w:sz w:val="28"/>
          <w:szCs w:val="28"/>
        </w:rPr>
        <w:t xml:space="preserve">сі кабінети </w:t>
      </w:r>
      <w:r w:rsidR="00FE462B" w:rsidRPr="00FE462B">
        <w:rPr>
          <w:rFonts w:ascii="Times New Roman" w:hAnsi="Times New Roman" w:cs="Times New Roman"/>
          <w:sz w:val="28"/>
          <w:szCs w:val="28"/>
        </w:rPr>
        <w:t xml:space="preserve">ліцею </w:t>
      </w:r>
      <w:r w:rsidRPr="00FE462B">
        <w:rPr>
          <w:rFonts w:ascii="Times New Roman" w:hAnsi="Times New Roman" w:cs="Times New Roman"/>
          <w:sz w:val="28"/>
          <w:szCs w:val="28"/>
        </w:rPr>
        <w:t>отримали доступ до інтернету.</w:t>
      </w:r>
    </w:p>
    <w:p w14:paraId="5ABC483B" w14:textId="77777777" w:rsidR="00F86B6E" w:rsidRDefault="004C50C4" w:rsidP="00FE462B">
      <w:pPr>
        <w:ind w:firstLine="709"/>
        <w:jc w:val="both"/>
        <w:rPr>
          <w:rFonts w:ascii="Times New Roman" w:hAnsi="Times New Roman" w:cs="Times New Roman"/>
          <w:sz w:val="28"/>
          <w:szCs w:val="28"/>
        </w:rPr>
      </w:pPr>
      <w:r w:rsidRPr="00402D1F">
        <w:rPr>
          <w:rFonts w:ascii="Times New Roman" w:hAnsi="Times New Roman" w:cs="Times New Roman"/>
          <w:sz w:val="28"/>
          <w:szCs w:val="28"/>
        </w:rPr>
        <w:t xml:space="preserve">Під час дистанційного навчання </w:t>
      </w:r>
      <w:proofErr w:type="spellStart"/>
      <w:r w:rsidRPr="00402D1F">
        <w:rPr>
          <w:rFonts w:ascii="Times New Roman" w:hAnsi="Times New Roman" w:cs="Times New Roman"/>
          <w:sz w:val="28"/>
          <w:szCs w:val="28"/>
        </w:rPr>
        <w:t>уроки</w:t>
      </w:r>
      <w:proofErr w:type="spellEnd"/>
      <w:r w:rsidRPr="00402D1F">
        <w:rPr>
          <w:rFonts w:ascii="Times New Roman" w:hAnsi="Times New Roman" w:cs="Times New Roman"/>
          <w:sz w:val="28"/>
          <w:szCs w:val="28"/>
        </w:rPr>
        <w:t xml:space="preserve"> провод</w:t>
      </w:r>
      <w:r w:rsidR="00F67596">
        <w:rPr>
          <w:rFonts w:ascii="Times New Roman" w:hAnsi="Times New Roman" w:cs="Times New Roman"/>
          <w:sz w:val="28"/>
          <w:szCs w:val="28"/>
        </w:rPr>
        <w:t>ились</w:t>
      </w:r>
      <w:r w:rsidRPr="00402D1F">
        <w:rPr>
          <w:rFonts w:ascii="Times New Roman" w:hAnsi="Times New Roman" w:cs="Times New Roman"/>
          <w:sz w:val="28"/>
          <w:szCs w:val="28"/>
        </w:rPr>
        <w:t xml:space="preserve"> згідно розкладу, </w:t>
      </w:r>
      <w:r>
        <w:rPr>
          <w:rFonts w:ascii="Times New Roman" w:hAnsi="Times New Roman" w:cs="Times New Roman"/>
          <w:sz w:val="28"/>
          <w:szCs w:val="28"/>
        </w:rPr>
        <w:t xml:space="preserve">який відомий і учням, і батькам, </w:t>
      </w:r>
      <w:r w:rsidRPr="00761DD6">
        <w:rPr>
          <w:rFonts w:ascii="Times New Roman" w:hAnsi="Times New Roman" w:cs="Times New Roman"/>
          <w:sz w:val="28"/>
          <w:szCs w:val="28"/>
        </w:rPr>
        <w:t xml:space="preserve">домашні завдання щоденно перевірялися вчителями. </w:t>
      </w:r>
      <w:r w:rsidRPr="00402D1F">
        <w:rPr>
          <w:rFonts w:ascii="Times New Roman" w:hAnsi="Times New Roman" w:cs="Times New Roman"/>
          <w:sz w:val="28"/>
          <w:szCs w:val="28"/>
        </w:rPr>
        <w:t xml:space="preserve"> </w:t>
      </w:r>
      <w:proofErr w:type="spellStart"/>
      <w:r w:rsidRPr="00402D1F">
        <w:rPr>
          <w:rFonts w:ascii="Times New Roman" w:hAnsi="Times New Roman" w:cs="Times New Roman"/>
          <w:sz w:val="28"/>
          <w:szCs w:val="28"/>
        </w:rPr>
        <w:t>Уроки</w:t>
      </w:r>
      <w:proofErr w:type="spellEnd"/>
      <w:r w:rsidRPr="00402D1F">
        <w:rPr>
          <w:rFonts w:ascii="Times New Roman" w:hAnsi="Times New Roman" w:cs="Times New Roman"/>
          <w:sz w:val="28"/>
          <w:szCs w:val="28"/>
        </w:rPr>
        <w:t xml:space="preserve"> проход</w:t>
      </w:r>
      <w:r w:rsidR="00F67596">
        <w:rPr>
          <w:rFonts w:ascii="Times New Roman" w:hAnsi="Times New Roman" w:cs="Times New Roman"/>
          <w:sz w:val="28"/>
          <w:szCs w:val="28"/>
        </w:rPr>
        <w:t>или</w:t>
      </w:r>
      <w:r w:rsidRPr="00402D1F">
        <w:rPr>
          <w:rFonts w:ascii="Times New Roman" w:hAnsi="Times New Roman" w:cs="Times New Roman"/>
          <w:sz w:val="28"/>
          <w:szCs w:val="28"/>
        </w:rPr>
        <w:t xml:space="preserve"> в режимі відеоконференції, із можливістю </w:t>
      </w:r>
      <w:r w:rsidR="00FE462B">
        <w:rPr>
          <w:rFonts w:ascii="Times New Roman" w:hAnsi="Times New Roman" w:cs="Times New Roman"/>
          <w:sz w:val="28"/>
          <w:szCs w:val="28"/>
        </w:rPr>
        <w:t xml:space="preserve">їх </w:t>
      </w:r>
      <w:r w:rsidRPr="00402D1F">
        <w:rPr>
          <w:rFonts w:ascii="Times New Roman" w:hAnsi="Times New Roman" w:cs="Times New Roman"/>
          <w:sz w:val="28"/>
          <w:szCs w:val="28"/>
        </w:rPr>
        <w:t>запису  у межах корпоративного акаунту. Це да</w:t>
      </w:r>
      <w:r w:rsidR="00F67596">
        <w:rPr>
          <w:rFonts w:ascii="Times New Roman" w:hAnsi="Times New Roman" w:cs="Times New Roman"/>
          <w:sz w:val="28"/>
          <w:szCs w:val="28"/>
        </w:rPr>
        <w:t>ло</w:t>
      </w:r>
      <w:r w:rsidRPr="00402D1F">
        <w:rPr>
          <w:rFonts w:ascii="Times New Roman" w:hAnsi="Times New Roman" w:cs="Times New Roman"/>
          <w:sz w:val="28"/>
          <w:szCs w:val="28"/>
        </w:rPr>
        <w:t xml:space="preserve"> можливість для повторного перегляду відео при опрацюванні складних питань нової теми, а учні, які були відсутні під час уроку, ма</w:t>
      </w:r>
      <w:r w:rsidR="00F67596">
        <w:rPr>
          <w:rFonts w:ascii="Times New Roman" w:hAnsi="Times New Roman" w:cs="Times New Roman"/>
          <w:sz w:val="28"/>
          <w:szCs w:val="28"/>
        </w:rPr>
        <w:t>ли</w:t>
      </w:r>
      <w:r w:rsidRPr="00402D1F">
        <w:rPr>
          <w:rFonts w:ascii="Times New Roman" w:hAnsi="Times New Roman" w:cs="Times New Roman"/>
          <w:sz w:val="28"/>
          <w:szCs w:val="28"/>
        </w:rPr>
        <w:t xml:space="preserve"> можливість опрацювати тему в зручний для них час.</w:t>
      </w:r>
      <w:r>
        <w:rPr>
          <w:rFonts w:ascii="Times New Roman" w:hAnsi="Times New Roman" w:cs="Times New Roman"/>
          <w:sz w:val="28"/>
          <w:szCs w:val="28"/>
        </w:rPr>
        <w:t xml:space="preserve"> Під час уроків використовували</w:t>
      </w:r>
      <w:r w:rsidRPr="00402D1F">
        <w:rPr>
          <w:rFonts w:ascii="Times New Roman" w:hAnsi="Times New Roman" w:cs="Times New Roman"/>
          <w:sz w:val="28"/>
          <w:szCs w:val="28"/>
        </w:rPr>
        <w:t xml:space="preserve"> і </w:t>
      </w:r>
      <w:r>
        <w:rPr>
          <w:rFonts w:ascii="Times New Roman" w:hAnsi="Times New Roman" w:cs="Times New Roman"/>
          <w:sz w:val="28"/>
          <w:szCs w:val="28"/>
        </w:rPr>
        <w:t>паперові носії, обов`язково  мала</w:t>
      </w:r>
      <w:r w:rsidRPr="00402D1F">
        <w:rPr>
          <w:rFonts w:ascii="Times New Roman" w:hAnsi="Times New Roman" w:cs="Times New Roman"/>
          <w:sz w:val="28"/>
          <w:szCs w:val="28"/>
        </w:rPr>
        <w:t xml:space="preserve"> місце і робота з текстом  підручника, самостійне виконання завдань з подальшим обговоренням і перевіркою.</w:t>
      </w:r>
      <w:r w:rsidRPr="00623E00">
        <w:rPr>
          <w:rFonts w:ascii="Times New Roman" w:hAnsi="Times New Roman" w:cs="Times New Roman"/>
          <w:sz w:val="28"/>
          <w:szCs w:val="28"/>
        </w:rPr>
        <w:t xml:space="preserve"> </w:t>
      </w:r>
    </w:p>
    <w:p w14:paraId="236BAAE3" w14:textId="77777777" w:rsidR="00F86B6E" w:rsidRDefault="004C50C4" w:rsidP="00FE462B">
      <w:pPr>
        <w:ind w:firstLine="709"/>
        <w:jc w:val="both"/>
        <w:rPr>
          <w:rFonts w:ascii="Times New Roman" w:hAnsi="Times New Roman" w:cs="Times New Roman"/>
          <w:sz w:val="28"/>
          <w:szCs w:val="28"/>
        </w:rPr>
      </w:pPr>
      <w:r w:rsidRPr="00761DD6">
        <w:rPr>
          <w:rFonts w:ascii="Times New Roman" w:hAnsi="Times New Roman" w:cs="Times New Roman"/>
          <w:sz w:val="28"/>
          <w:szCs w:val="28"/>
        </w:rPr>
        <w:t xml:space="preserve">Оцінювання результатів навчання здобувачів освіти та зазначення тем здійснювалось відповідно до безпосередньо проведених навчальних занять у дистанційному режимі через електронні та інші наявні засоби у зручний для вчителя спосіб, з урахуванням того, що навчальні досягнення кожної дитини можуть бути доступними лише для її батьків або </w:t>
      </w:r>
      <w:r w:rsidRPr="0069440A">
        <w:rPr>
          <w:rFonts w:ascii="Times New Roman" w:hAnsi="Times New Roman" w:cs="Times New Roman"/>
          <w:sz w:val="28"/>
          <w:szCs w:val="28"/>
        </w:rPr>
        <w:t>законних представників. Дистанційним навчанням за весь період карантину було охоплено 100% учнів.</w:t>
      </w:r>
      <w:r>
        <w:rPr>
          <w:rFonts w:ascii="Times New Roman" w:hAnsi="Times New Roman" w:cs="Times New Roman"/>
          <w:sz w:val="28"/>
          <w:szCs w:val="28"/>
        </w:rPr>
        <w:t xml:space="preserve"> </w:t>
      </w:r>
    </w:p>
    <w:p w14:paraId="70E7969C" w14:textId="042BE7E3" w:rsidR="004C50C4" w:rsidRDefault="004C50C4" w:rsidP="00FE462B">
      <w:pPr>
        <w:ind w:firstLine="709"/>
        <w:jc w:val="both"/>
        <w:rPr>
          <w:rFonts w:ascii="Times New Roman" w:hAnsi="Times New Roman" w:cs="Times New Roman"/>
          <w:sz w:val="28"/>
          <w:szCs w:val="28"/>
        </w:rPr>
      </w:pPr>
      <w:r>
        <w:rPr>
          <w:rFonts w:ascii="Times New Roman" w:hAnsi="Times New Roman" w:cs="Times New Roman"/>
          <w:sz w:val="28"/>
          <w:szCs w:val="28"/>
        </w:rPr>
        <w:t>Усі навчальні</w:t>
      </w:r>
      <w:r w:rsidRPr="00761DD6">
        <w:rPr>
          <w:rFonts w:ascii="Times New Roman" w:hAnsi="Times New Roman" w:cs="Times New Roman"/>
          <w:sz w:val="28"/>
          <w:szCs w:val="28"/>
        </w:rPr>
        <w:t xml:space="preserve"> плани були виконані, навчальний матеріал викладено. У кінці навчального року </w:t>
      </w:r>
      <w:r w:rsidR="00FE462B">
        <w:rPr>
          <w:rFonts w:ascii="Times New Roman" w:hAnsi="Times New Roman" w:cs="Times New Roman"/>
          <w:sz w:val="28"/>
          <w:szCs w:val="28"/>
        </w:rPr>
        <w:t xml:space="preserve">було </w:t>
      </w:r>
      <w:r w:rsidRPr="00761DD6">
        <w:rPr>
          <w:rFonts w:ascii="Times New Roman" w:hAnsi="Times New Roman" w:cs="Times New Roman"/>
          <w:sz w:val="28"/>
          <w:szCs w:val="28"/>
        </w:rPr>
        <w:t xml:space="preserve">проведено,  відповідно до рекомендацій МОН України, </w:t>
      </w:r>
      <w:r w:rsidR="00FE462B" w:rsidRPr="00761DD6">
        <w:rPr>
          <w:rFonts w:ascii="Times New Roman" w:hAnsi="Times New Roman" w:cs="Times New Roman"/>
          <w:sz w:val="28"/>
          <w:szCs w:val="28"/>
        </w:rPr>
        <w:t>підсумкове оцінювання</w:t>
      </w:r>
      <w:r w:rsidR="00FE462B">
        <w:rPr>
          <w:rFonts w:ascii="Times New Roman" w:hAnsi="Times New Roman" w:cs="Times New Roman"/>
          <w:sz w:val="28"/>
          <w:szCs w:val="28"/>
        </w:rPr>
        <w:t>,</w:t>
      </w:r>
      <w:r w:rsidR="00FE462B" w:rsidRPr="00761DD6">
        <w:rPr>
          <w:rFonts w:ascii="Times New Roman" w:hAnsi="Times New Roman" w:cs="Times New Roman"/>
          <w:sz w:val="28"/>
          <w:szCs w:val="28"/>
        </w:rPr>
        <w:t xml:space="preserve"> </w:t>
      </w:r>
      <w:r w:rsidRPr="00761DD6">
        <w:rPr>
          <w:rFonts w:ascii="Times New Roman" w:hAnsi="Times New Roman" w:cs="Times New Roman"/>
          <w:sz w:val="28"/>
          <w:szCs w:val="28"/>
        </w:rPr>
        <w:t xml:space="preserve">заліки. Увесь педагогічний колектив тримав постійний зв'язок з учнями та їх батьками. Корисна та змістовна робота колективу </w:t>
      </w:r>
      <w:r w:rsidR="00F67596">
        <w:rPr>
          <w:rFonts w:ascii="Times New Roman" w:hAnsi="Times New Roman" w:cs="Times New Roman"/>
          <w:sz w:val="28"/>
          <w:szCs w:val="28"/>
        </w:rPr>
        <w:t>ліцею</w:t>
      </w:r>
      <w:r w:rsidRPr="00761DD6">
        <w:rPr>
          <w:rFonts w:ascii="Times New Roman" w:hAnsi="Times New Roman" w:cs="Times New Roman"/>
          <w:sz w:val="28"/>
          <w:szCs w:val="28"/>
        </w:rPr>
        <w:t xml:space="preserve"> була на достойному рівні.</w:t>
      </w:r>
    </w:p>
    <w:p w14:paraId="7F89CCAA" w14:textId="77777777" w:rsidR="004C50C4" w:rsidRPr="00402D1F" w:rsidRDefault="004C50C4" w:rsidP="004C50C4">
      <w:pPr>
        <w:ind w:firstLine="360"/>
        <w:jc w:val="both"/>
        <w:rPr>
          <w:rFonts w:ascii="Times New Roman" w:hAnsi="Times New Roman" w:cs="Times New Roman"/>
          <w:sz w:val="28"/>
          <w:szCs w:val="28"/>
        </w:rPr>
      </w:pPr>
      <w:r w:rsidRPr="00402D1F">
        <w:rPr>
          <w:rFonts w:ascii="Times New Roman" w:hAnsi="Times New Roman" w:cs="Times New Roman"/>
          <w:sz w:val="28"/>
          <w:szCs w:val="28"/>
        </w:rPr>
        <w:t xml:space="preserve">На думку педагогічного колективу, елементи дистанційного навчання, використання новітніх технологій  мають бути і під час звичайного (очного) уроку. Але, дистанційна освіта більше розрахована на студентську аудиторію та учнів старшої школи. Для ефективного використання можливостей такого навчання учень має бути </w:t>
      </w:r>
      <w:r w:rsidRPr="00402D1F">
        <w:rPr>
          <w:rFonts w:ascii="Times New Roman" w:hAnsi="Times New Roman" w:cs="Times New Roman"/>
          <w:bCs/>
          <w:sz w:val="28"/>
          <w:szCs w:val="28"/>
        </w:rPr>
        <w:t>вмотивований, з розвинутими навичками самостійної роботи, навичками тайм менеджменту, мати усвідомлену мету навчання.</w:t>
      </w:r>
      <w:r w:rsidRPr="00402D1F">
        <w:rPr>
          <w:rFonts w:ascii="Times New Roman" w:hAnsi="Times New Roman" w:cs="Times New Roman"/>
          <w:sz w:val="28"/>
          <w:szCs w:val="28"/>
        </w:rPr>
        <w:t xml:space="preserve"> Вибір саме такої форми навчання має бути його свідомим вибором.</w:t>
      </w:r>
    </w:p>
    <w:p w14:paraId="647D8879" w14:textId="77777777" w:rsidR="004C50C4" w:rsidRPr="00402D1F" w:rsidRDefault="004C50C4" w:rsidP="004C50C4">
      <w:pPr>
        <w:jc w:val="both"/>
        <w:rPr>
          <w:rFonts w:ascii="Times New Roman" w:hAnsi="Times New Roman" w:cs="Times New Roman"/>
          <w:sz w:val="28"/>
          <w:szCs w:val="28"/>
        </w:rPr>
      </w:pPr>
      <w:r w:rsidRPr="00402D1F">
        <w:rPr>
          <w:rFonts w:ascii="Times New Roman" w:hAnsi="Times New Roman" w:cs="Times New Roman"/>
          <w:sz w:val="28"/>
          <w:szCs w:val="28"/>
        </w:rPr>
        <w:t xml:space="preserve">Чи страждає якість навчального процесу під час дистанційного навчання? </w:t>
      </w:r>
    </w:p>
    <w:p w14:paraId="3DF7B230" w14:textId="77777777" w:rsidR="00EB2AB4" w:rsidRDefault="004C50C4" w:rsidP="004C50C4">
      <w:pPr>
        <w:jc w:val="both"/>
        <w:rPr>
          <w:rFonts w:ascii="Times New Roman" w:hAnsi="Times New Roman" w:cs="Times New Roman"/>
          <w:sz w:val="28"/>
          <w:szCs w:val="28"/>
        </w:rPr>
      </w:pPr>
      <w:r w:rsidRPr="00402D1F">
        <w:rPr>
          <w:rFonts w:ascii="Times New Roman" w:hAnsi="Times New Roman" w:cs="Times New Roman"/>
          <w:sz w:val="28"/>
          <w:szCs w:val="28"/>
        </w:rPr>
        <w:t xml:space="preserve"> Не можна сказати однозначно. </w:t>
      </w:r>
    </w:p>
    <w:p w14:paraId="3EE96765" w14:textId="1EFBD3C3" w:rsidR="004C50C4" w:rsidRPr="00402D1F" w:rsidRDefault="00EB2AB4" w:rsidP="004C50C4">
      <w:pPr>
        <w:jc w:val="both"/>
        <w:rPr>
          <w:rFonts w:ascii="Times New Roman" w:hAnsi="Times New Roman" w:cs="Times New Roman"/>
          <w:sz w:val="28"/>
          <w:szCs w:val="28"/>
        </w:rPr>
      </w:pPr>
      <w:r>
        <w:rPr>
          <w:rFonts w:ascii="Times New Roman" w:hAnsi="Times New Roman" w:cs="Times New Roman"/>
          <w:sz w:val="28"/>
          <w:szCs w:val="28"/>
        </w:rPr>
        <w:t>Позитивні моменти:</w:t>
      </w:r>
    </w:p>
    <w:p w14:paraId="1B305493" w14:textId="77777777" w:rsidR="004C50C4" w:rsidRPr="00402D1F" w:rsidRDefault="004C50C4" w:rsidP="004C50C4">
      <w:pPr>
        <w:numPr>
          <w:ilvl w:val="0"/>
          <w:numId w:val="18"/>
        </w:numPr>
        <w:spacing w:after="0" w:line="240" w:lineRule="auto"/>
        <w:jc w:val="both"/>
        <w:rPr>
          <w:rFonts w:ascii="Times New Roman" w:hAnsi="Times New Roman" w:cs="Times New Roman"/>
          <w:sz w:val="28"/>
          <w:szCs w:val="28"/>
        </w:rPr>
      </w:pPr>
      <w:r w:rsidRPr="00402D1F">
        <w:rPr>
          <w:rFonts w:ascii="Times New Roman" w:hAnsi="Times New Roman" w:cs="Times New Roman"/>
          <w:sz w:val="28"/>
          <w:szCs w:val="28"/>
        </w:rPr>
        <w:t>Необхідність оволодіння навичками дистанційного навчання вивело учителів із зони комфорту і підштовхнуло до особистісного розвитку в цьому напрямку.</w:t>
      </w:r>
    </w:p>
    <w:p w14:paraId="28295ECD" w14:textId="77777777" w:rsidR="004C50C4" w:rsidRPr="00402D1F" w:rsidRDefault="004C50C4" w:rsidP="004C50C4">
      <w:pPr>
        <w:numPr>
          <w:ilvl w:val="0"/>
          <w:numId w:val="18"/>
        </w:numPr>
        <w:spacing w:after="0" w:line="240" w:lineRule="auto"/>
        <w:jc w:val="both"/>
        <w:rPr>
          <w:rFonts w:ascii="Times New Roman" w:hAnsi="Times New Roman" w:cs="Times New Roman"/>
          <w:sz w:val="28"/>
          <w:szCs w:val="28"/>
        </w:rPr>
      </w:pPr>
      <w:r w:rsidRPr="00402D1F">
        <w:rPr>
          <w:rFonts w:ascii="Times New Roman" w:hAnsi="Times New Roman" w:cs="Times New Roman"/>
          <w:sz w:val="28"/>
          <w:szCs w:val="28"/>
        </w:rPr>
        <w:t xml:space="preserve">Залучення різноманітних інтернет-ресурсів розширює можливості учителя при поясненні нового матеріалу і покращує якість роботи. Але це має бути доречним і не може використовуватись на кожному </w:t>
      </w:r>
      <w:proofErr w:type="spellStart"/>
      <w:r w:rsidRPr="00402D1F">
        <w:rPr>
          <w:rFonts w:ascii="Times New Roman" w:hAnsi="Times New Roman" w:cs="Times New Roman"/>
          <w:sz w:val="28"/>
          <w:szCs w:val="28"/>
        </w:rPr>
        <w:t>уроці</w:t>
      </w:r>
      <w:proofErr w:type="spellEnd"/>
      <w:r w:rsidRPr="00402D1F">
        <w:rPr>
          <w:rFonts w:ascii="Times New Roman" w:hAnsi="Times New Roman" w:cs="Times New Roman"/>
          <w:sz w:val="28"/>
          <w:szCs w:val="28"/>
        </w:rPr>
        <w:t xml:space="preserve"> з кожного предмета.</w:t>
      </w:r>
    </w:p>
    <w:p w14:paraId="56269851" w14:textId="77777777" w:rsidR="004C50C4" w:rsidRPr="00402D1F" w:rsidRDefault="004C50C4" w:rsidP="004C50C4">
      <w:pPr>
        <w:numPr>
          <w:ilvl w:val="0"/>
          <w:numId w:val="18"/>
        </w:numPr>
        <w:spacing w:after="0" w:line="240" w:lineRule="auto"/>
        <w:jc w:val="both"/>
        <w:rPr>
          <w:rFonts w:ascii="Times New Roman" w:hAnsi="Times New Roman" w:cs="Times New Roman"/>
          <w:sz w:val="28"/>
          <w:szCs w:val="28"/>
        </w:rPr>
      </w:pPr>
      <w:r w:rsidRPr="00402D1F">
        <w:rPr>
          <w:rFonts w:ascii="Times New Roman" w:hAnsi="Times New Roman" w:cs="Times New Roman"/>
          <w:sz w:val="28"/>
          <w:szCs w:val="28"/>
        </w:rPr>
        <w:t>Під час дистанційного навчання зона комфорту учня збільшилась.  Наші учні кажуть, що у них збільшився обсяг вільного часу. Але не всі з них використовують цей час для фізичної активності, для просування в напрямку особистісного розвитку.</w:t>
      </w:r>
    </w:p>
    <w:p w14:paraId="291FC183" w14:textId="77777777" w:rsidR="00F67596" w:rsidRPr="00F86B6E" w:rsidRDefault="004C50C4" w:rsidP="004C50C4">
      <w:pPr>
        <w:numPr>
          <w:ilvl w:val="0"/>
          <w:numId w:val="18"/>
        </w:numPr>
        <w:spacing w:after="0" w:line="240" w:lineRule="auto"/>
        <w:jc w:val="both"/>
        <w:rPr>
          <w:rFonts w:ascii="Times New Roman" w:hAnsi="Times New Roman" w:cs="Times New Roman"/>
          <w:sz w:val="28"/>
          <w:szCs w:val="28"/>
        </w:rPr>
      </w:pPr>
      <w:r w:rsidRPr="00F86B6E">
        <w:rPr>
          <w:rFonts w:ascii="Times New Roman" w:hAnsi="Times New Roman" w:cs="Times New Roman"/>
          <w:sz w:val="28"/>
          <w:szCs w:val="28"/>
        </w:rPr>
        <w:t>Якість уроку під час безпосереднього контакту з учнями вище. Учитель може вчасно допомогти учню включитися у процес навчання, якщо бачить що дитина відволіклася.</w:t>
      </w:r>
    </w:p>
    <w:p w14:paraId="21AE3DF5" w14:textId="6FD699A1" w:rsidR="004C50C4" w:rsidRPr="00402D1F" w:rsidRDefault="00F67596" w:rsidP="00F67596">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До негатив</w:t>
      </w:r>
      <w:r w:rsidR="00EB2AB4">
        <w:rPr>
          <w:rFonts w:ascii="Times New Roman" w:hAnsi="Times New Roman" w:cs="Times New Roman"/>
          <w:sz w:val="28"/>
          <w:szCs w:val="28"/>
        </w:rPr>
        <w:t>них моментів</w:t>
      </w:r>
      <w:r>
        <w:rPr>
          <w:rFonts w:ascii="Times New Roman" w:hAnsi="Times New Roman" w:cs="Times New Roman"/>
          <w:sz w:val="28"/>
          <w:szCs w:val="28"/>
        </w:rPr>
        <w:t xml:space="preserve"> дистанційного навчання необхідно віднести:</w:t>
      </w:r>
      <w:r w:rsidR="004C50C4" w:rsidRPr="00402D1F">
        <w:rPr>
          <w:rFonts w:ascii="Times New Roman" w:hAnsi="Times New Roman" w:cs="Times New Roman"/>
          <w:sz w:val="28"/>
          <w:szCs w:val="28"/>
        </w:rPr>
        <w:t xml:space="preserve"> </w:t>
      </w:r>
    </w:p>
    <w:p w14:paraId="348BB460" w14:textId="77777777" w:rsidR="004C50C4" w:rsidRPr="00402D1F" w:rsidRDefault="004C50C4" w:rsidP="004C50C4">
      <w:pPr>
        <w:numPr>
          <w:ilvl w:val="0"/>
          <w:numId w:val="18"/>
        </w:numPr>
        <w:spacing w:after="0" w:line="240" w:lineRule="auto"/>
        <w:jc w:val="both"/>
        <w:rPr>
          <w:rFonts w:ascii="Times New Roman" w:hAnsi="Times New Roman" w:cs="Times New Roman"/>
          <w:sz w:val="28"/>
          <w:szCs w:val="28"/>
        </w:rPr>
      </w:pPr>
      <w:r w:rsidRPr="00402D1F">
        <w:rPr>
          <w:rFonts w:ascii="Times New Roman" w:hAnsi="Times New Roman" w:cs="Times New Roman"/>
          <w:sz w:val="28"/>
          <w:szCs w:val="28"/>
        </w:rPr>
        <w:t xml:space="preserve">Не у всіх дітей і не завжди спрацьовує самоконтроль та самоорганізація. А вчитель не має можливості забезпечити в повному обсязі якісний зворотній зв`язок. </w:t>
      </w:r>
    </w:p>
    <w:p w14:paraId="6E938E94" w14:textId="77777777" w:rsidR="004C50C4" w:rsidRPr="00402D1F" w:rsidRDefault="004C50C4" w:rsidP="004C50C4">
      <w:pPr>
        <w:numPr>
          <w:ilvl w:val="0"/>
          <w:numId w:val="18"/>
        </w:numPr>
        <w:spacing w:after="0" w:line="240" w:lineRule="auto"/>
        <w:jc w:val="both"/>
        <w:rPr>
          <w:rFonts w:ascii="Times New Roman" w:hAnsi="Times New Roman" w:cs="Times New Roman"/>
          <w:sz w:val="28"/>
          <w:szCs w:val="28"/>
        </w:rPr>
      </w:pPr>
      <w:r w:rsidRPr="00402D1F">
        <w:rPr>
          <w:rFonts w:ascii="Times New Roman" w:hAnsi="Times New Roman" w:cs="Times New Roman"/>
          <w:sz w:val="28"/>
          <w:szCs w:val="28"/>
        </w:rPr>
        <w:t>Учитель не має можливості вчасно помітити, що учень займається сторонніми справами, чи взагалі відійшов від монітору.</w:t>
      </w:r>
    </w:p>
    <w:p w14:paraId="2DD1BD73" w14:textId="51BF6939" w:rsidR="004C50C4" w:rsidRPr="00402D1F" w:rsidRDefault="004C50C4" w:rsidP="004C50C4">
      <w:pPr>
        <w:numPr>
          <w:ilvl w:val="0"/>
          <w:numId w:val="18"/>
        </w:numPr>
        <w:spacing w:after="0" w:line="240" w:lineRule="auto"/>
        <w:jc w:val="both"/>
        <w:rPr>
          <w:rFonts w:ascii="Times New Roman" w:hAnsi="Times New Roman" w:cs="Times New Roman"/>
          <w:sz w:val="28"/>
          <w:szCs w:val="28"/>
        </w:rPr>
      </w:pPr>
      <w:r w:rsidRPr="00402D1F">
        <w:rPr>
          <w:rFonts w:ascii="Times New Roman" w:hAnsi="Times New Roman" w:cs="Times New Roman"/>
          <w:sz w:val="28"/>
          <w:szCs w:val="28"/>
        </w:rPr>
        <w:t>Якість інтернет</w:t>
      </w:r>
      <w:r w:rsidR="00F67596">
        <w:rPr>
          <w:rFonts w:ascii="Times New Roman" w:hAnsi="Times New Roman" w:cs="Times New Roman"/>
          <w:sz w:val="28"/>
          <w:szCs w:val="28"/>
        </w:rPr>
        <w:t>-</w:t>
      </w:r>
      <w:r w:rsidRPr="00402D1F">
        <w:rPr>
          <w:rFonts w:ascii="Times New Roman" w:hAnsi="Times New Roman" w:cs="Times New Roman"/>
          <w:sz w:val="28"/>
          <w:szCs w:val="28"/>
        </w:rPr>
        <w:t xml:space="preserve">зв`язку залишається незадовільною. Дуже часто не всі учні класу мають можливість бути присутніми на </w:t>
      </w:r>
      <w:proofErr w:type="spellStart"/>
      <w:r w:rsidRPr="00402D1F">
        <w:rPr>
          <w:rFonts w:ascii="Times New Roman" w:hAnsi="Times New Roman" w:cs="Times New Roman"/>
          <w:sz w:val="28"/>
          <w:szCs w:val="28"/>
        </w:rPr>
        <w:t>уроці</w:t>
      </w:r>
      <w:proofErr w:type="spellEnd"/>
      <w:r w:rsidRPr="00402D1F">
        <w:rPr>
          <w:rFonts w:ascii="Times New Roman" w:hAnsi="Times New Roman" w:cs="Times New Roman"/>
          <w:sz w:val="28"/>
          <w:szCs w:val="28"/>
        </w:rPr>
        <w:t xml:space="preserve"> саме внаслідок відсутності інтернету. </w:t>
      </w:r>
    </w:p>
    <w:p w14:paraId="625DBE04" w14:textId="77777777" w:rsidR="004C50C4" w:rsidRPr="00402D1F" w:rsidRDefault="004C50C4" w:rsidP="004C50C4">
      <w:pPr>
        <w:numPr>
          <w:ilvl w:val="0"/>
          <w:numId w:val="18"/>
        </w:numPr>
        <w:spacing w:after="0" w:line="240" w:lineRule="auto"/>
        <w:jc w:val="both"/>
        <w:rPr>
          <w:rFonts w:ascii="Times New Roman" w:hAnsi="Times New Roman" w:cs="Times New Roman"/>
          <w:sz w:val="28"/>
          <w:szCs w:val="28"/>
        </w:rPr>
      </w:pPr>
      <w:r w:rsidRPr="00402D1F">
        <w:rPr>
          <w:rFonts w:ascii="Times New Roman" w:hAnsi="Times New Roman" w:cs="Times New Roman"/>
          <w:sz w:val="28"/>
          <w:szCs w:val="28"/>
        </w:rPr>
        <w:t>Відсутня можливість забезпечити академічну доброчесність. Техніка не дозволяє нашим дітям оминути спокусу скористатися підручником, інтернетом під час контролю знань. Мають місце випадки, коли контрольна робота виконується з допомогою репетитора. Це знецінює контроль і робить його необ`єктивним.</w:t>
      </w:r>
    </w:p>
    <w:p w14:paraId="414F861B" w14:textId="373490AA" w:rsidR="004C50C4" w:rsidRDefault="004C50C4" w:rsidP="004C50C4">
      <w:pPr>
        <w:ind w:firstLine="360"/>
        <w:jc w:val="both"/>
        <w:rPr>
          <w:rFonts w:ascii="Times New Roman" w:hAnsi="Times New Roman" w:cs="Times New Roman"/>
          <w:sz w:val="28"/>
          <w:szCs w:val="28"/>
        </w:rPr>
      </w:pPr>
      <w:r w:rsidRPr="00761DD6">
        <w:rPr>
          <w:rFonts w:ascii="Times New Roman" w:hAnsi="Times New Roman" w:cs="Times New Roman"/>
          <w:sz w:val="28"/>
          <w:szCs w:val="28"/>
        </w:rPr>
        <w:t>Дистанційне навчання мало своїх прихильників і противників. Як серед дітей, так і серед їхніх батьків. Найголовніше – налагодити співпрацю між учнем, вчителем і батьками. Щоб вони почули одне одного, щоб не було опору батьків. Що важливіше для життя: оцінки, знання самі по собі чи сформовані компетенції? Карантин лише виявив проблеми, а нам усім разом треба п</w:t>
      </w:r>
      <w:r>
        <w:rPr>
          <w:rFonts w:ascii="Times New Roman" w:hAnsi="Times New Roman" w:cs="Times New Roman"/>
          <w:sz w:val="28"/>
          <w:szCs w:val="28"/>
        </w:rPr>
        <w:t>рагнути навчитися їх вирішувати</w:t>
      </w:r>
      <w:r w:rsidR="00F67596">
        <w:rPr>
          <w:rFonts w:ascii="Times New Roman" w:hAnsi="Times New Roman" w:cs="Times New Roman"/>
          <w:sz w:val="28"/>
          <w:szCs w:val="28"/>
        </w:rPr>
        <w:t>.</w:t>
      </w:r>
    </w:p>
    <w:p w14:paraId="68C4E310" w14:textId="3CBC5606" w:rsidR="004C50C4" w:rsidRDefault="004C50C4" w:rsidP="00EB2AB4">
      <w:pPr>
        <w:ind w:firstLine="708"/>
        <w:jc w:val="both"/>
      </w:pPr>
      <w:r>
        <w:rPr>
          <w:rFonts w:ascii="Times New Roman" w:hAnsi="Times New Roman" w:cs="Times New Roman"/>
          <w:sz w:val="28"/>
          <w:szCs w:val="28"/>
        </w:rPr>
        <w:t>Важливе місце в роботі адміністрації навчального закладу</w:t>
      </w:r>
      <w:r w:rsidR="00F86B6E">
        <w:rPr>
          <w:rFonts w:ascii="Times New Roman" w:hAnsi="Times New Roman" w:cs="Times New Roman"/>
          <w:sz w:val="28"/>
          <w:szCs w:val="28"/>
        </w:rPr>
        <w:t xml:space="preserve"> і моєї, як директора,</w:t>
      </w:r>
      <w:r>
        <w:rPr>
          <w:rFonts w:ascii="Times New Roman" w:hAnsi="Times New Roman" w:cs="Times New Roman"/>
          <w:sz w:val="28"/>
          <w:szCs w:val="28"/>
        </w:rPr>
        <w:t xml:space="preserve"> має внутрішня система забезпечення якості освіти</w:t>
      </w:r>
      <w:r w:rsidR="00EB2AB4">
        <w:rPr>
          <w:rFonts w:ascii="Times New Roman" w:hAnsi="Times New Roman" w:cs="Times New Roman"/>
          <w:sz w:val="28"/>
          <w:szCs w:val="28"/>
        </w:rPr>
        <w:t>.</w:t>
      </w:r>
      <w:r>
        <w:rPr>
          <w:rFonts w:ascii="Times New Roman" w:hAnsi="Times New Roman" w:cs="Times New Roman"/>
          <w:sz w:val="28"/>
          <w:szCs w:val="28"/>
        </w:rPr>
        <w:t xml:space="preserve"> Завданнями цієї системи є постійний моніторинг змісту освіти, технологій навчання, ресурсного потенціалу, стан прозорості освітньої діяльності, оприлюднення інформації щодо її результатів</w:t>
      </w:r>
      <w:r w:rsidR="00EB2AB4">
        <w:rPr>
          <w:rFonts w:ascii="Times New Roman" w:hAnsi="Times New Roman" w:cs="Times New Roman"/>
          <w:sz w:val="28"/>
          <w:szCs w:val="28"/>
        </w:rPr>
        <w:t>.</w:t>
      </w:r>
    </w:p>
    <w:p w14:paraId="6447C4BC" w14:textId="34FA845A" w:rsidR="004C50C4" w:rsidRPr="002B6B6A" w:rsidRDefault="004C50C4" w:rsidP="004C50C4">
      <w:pPr>
        <w:spacing w:line="276" w:lineRule="auto"/>
        <w:ind w:firstLine="708"/>
        <w:jc w:val="both"/>
        <w:rPr>
          <w:rFonts w:ascii="Times New Roman" w:hAnsi="Times New Roman" w:cs="Times New Roman"/>
          <w:sz w:val="28"/>
          <w:szCs w:val="28"/>
        </w:rPr>
      </w:pPr>
      <w:r w:rsidRPr="002B6B6A">
        <w:rPr>
          <w:rFonts w:ascii="Times New Roman" w:hAnsi="Times New Roman" w:cs="Times New Roman"/>
          <w:sz w:val="28"/>
          <w:szCs w:val="28"/>
        </w:rPr>
        <w:t>На перше вересня 2020-2021 навчального року в Ліцеї навча</w:t>
      </w:r>
      <w:r w:rsidR="00824A48">
        <w:rPr>
          <w:rFonts w:ascii="Times New Roman" w:hAnsi="Times New Roman" w:cs="Times New Roman"/>
          <w:sz w:val="28"/>
          <w:szCs w:val="28"/>
        </w:rPr>
        <w:t>лось</w:t>
      </w:r>
      <w:r w:rsidRPr="002B6B6A">
        <w:rPr>
          <w:rFonts w:ascii="Times New Roman" w:hAnsi="Times New Roman" w:cs="Times New Roman"/>
          <w:sz w:val="28"/>
          <w:szCs w:val="28"/>
        </w:rPr>
        <w:t xml:space="preserve"> 250 учнів, на кінець року</w:t>
      </w:r>
      <w:r w:rsidR="00824A48">
        <w:rPr>
          <w:rFonts w:ascii="Times New Roman" w:hAnsi="Times New Roman" w:cs="Times New Roman"/>
          <w:sz w:val="28"/>
          <w:szCs w:val="28"/>
        </w:rPr>
        <w:t xml:space="preserve"> - </w:t>
      </w:r>
      <w:r w:rsidRPr="002B6B6A">
        <w:rPr>
          <w:rFonts w:ascii="Times New Roman" w:hAnsi="Times New Roman" w:cs="Times New Roman"/>
          <w:sz w:val="28"/>
          <w:szCs w:val="28"/>
        </w:rPr>
        <w:t xml:space="preserve"> 235. Відсів за результатами навчання становить 6%.</w:t>
      </w:r>
    </w:p>
    <w:p w14:paraId="30535E07" w14:textId="203CEC7D" w:rsidR="004C50C4" w:rsidRPr="00F67596" w:rsidRDefault="004C50C4" w:rsidP="004C50C4">
      <w:pPr>
        <w:pStyle w:val="a6"/>
        <w:spacing w:line="276" w:lineRule="auto"/>
        <w:ind w:left="0"/>
        <w:jc w:val="both"/>
        <w:rPr>
          <w:rFonts w:ascii="Times New Roman" w:hAnsi="Times New Roman" w:cs="Times New Roman"/>
          <w:i/>
          <w:sz w:val="28"/>
          <w:szCs w:val="28"/>
        </w:rPr>
      </w:pPr>
      <w:r w:rsidRPr="002B6B6A">
        <w:rPr>
          <w:i/>
          <w:sz w:val="28"/>
          <w:szCs w:val="28"/>
        </w:rPr>
        <w:tab/>
      </w:r>
      <w:r w:rsidRPr="00F67596">
        <w:rPr>
          <w:rFonts w:ascii="Times New Roman" w:hAnsi="Times New Roman" w:cs="Times New Roman"/>
          <w:sz w:val="28"/>
          <w:szCs w:val="28"/>
        </w:rPr>
        <w:t xml:space="preserve">Загальна успішність по Ліцею на кінець року становить 99%. Якість знань за навчальний рік - 77%. </w:t>
      </w:r>
    </w:p>
    <w:p w14:paraId="094B0471" w14:textId="5C4935C0" w:rsidR="004C50C4" w:rsidRPr="00D533C6" w:rsidRDefault="004C50C4" w:rsidP="004C50C4">
      <w:pPr>
        <w:shd w:val="clear" w:color="auto" w:fill="FFFFFF"/>
        <w:spacing w:line="276" w:lineRule="auto"/>
        <w:ind w:firstLine="708"/>
        <w:jc w:val="both"/>
        <w:rPr>
          <w:rFonts w:ascii="Times New Roman" w:hAnsi="Times New Roman" w:cs="Times New Roman"/>
          <w:i/>
          <w:iCs/>
          <w:sz w:val="28"/>
          <w:szCs w:val="28"/>
        </w:rPr>
      </w:pPr>
      <w:r w:rsidRPr="00740348">
        <w:rPr>
          <w:rFonts w:ascii="Times New Roman" w:hAnsi="Times New Roman" w:cs="Times New Roman"/>
          <w:sz w:val="28"/>
          <w:szCs w:val="28"/>
        </w:rPr>
        <w:t>За підсумками навчання 43 ліцеїста (18%)  мають високий рівень знань,  135 (57%) – достатній, с</w:t>
      </w:r>
      <w:r>
        <w:rPr>
          <w:rFonts w:ascii="Times New Roman" w:hAnsi="Times New Roman" w:cs="Times New Roman"/>
          <w:sz w:val="28"/>
          <w:szCs w:val="28"/>
        </w:rPr>
        <w:t>е</w:t>
      </w:r>
      <w:r w:rsidRPr="00740348">
        <w:rPr>
          <w:rFonts w:ascii="Times New Roman" w:hAnsi="Times New Roman" w:cs="Times New Roman"/>
          <w:sz w:val="28"/>
          <w:szCs w:val="28"/>
        </w:rPr>
        <w:t>редній рівень виявляють 56 учнів (24%). Порівнюючи з минулим роком, кількість учнів високого</w:t>
      </w:r>
      <w:r w:rsidR="00B14C08">
        <w:rPr>
          <w:rFonts w:ascii="Times New Roman" w:hAnsi="Times New Roman" w:cs="Times New Roman"/>
          <w:sz w:val="28"/>
          <w:szCs w:val="28"/>
        </w:rPr>
        <w:t xml:space="preserve"> рівня</w:t>
      </w:r>
      <w:r w:rsidRPr="00740348">
        <w:rPr>
          <w:rFonts w:ascii="Times New Roman" w:hAnsi="Times New Roman" w:cs="Times New Roman"/>
          <w:sz w:val="28"/>
          <w:szCs w:val="28"/>
        </w:rPr>
        <w:t xml:space="preserve"> </w:t>
      </w:r>
      <w:r w:rsidR="00824A48">
        <w:rPr>
          <w:rFonts w:ascii="Times New Roman" w:hAnsi="Times New Roman" w:cs="Times New Roman"/>
          <w:sz w:val="28"/>
          <w:szCs w:val="28"/>
        </w:rPr>
        <w:t>не змінилась</w:t>
      </w:r>
      <w:r w:rsidR="00D533C6">
        <w:rPr>
          <w:rFonts w:ascii="Times New Roman" w:hAnsi="Times New Roman" w:cs="Times New Roman"/>
          <w:sz w:val="28"/>
          <w:szCs w:val="28"/>
        </w:rPr>
        <w:t>,</w:t>
      </w:r>
      <w:r w:rsidRPr="00740348">
        <w:rPr>
          <w:rFonts w:ascii="Times New Roman" w:hAnsi="Times New Roman" w:cs="Times New Roman"/>
          <w:sz w:val="28"/>
          <w:szCs w:val="28"/>
        </w:rPr>
        <w:t xml:space="preserve"> достатнього рівня збільшилась на 3%, відсоток учнів середнього рівня залишився майже сталим. </w:t>
      </w:r>
    </w:p>
    <w:p w14:paraId="1DF62AFC" w14:textId="48D74C36" w:rsidR="004C50C4" w:rsidRPr="00FC56F3" w:rsidRDefault="004C50C4" w:rsidP="004C50C4">
      <w:pPr>
        <w:shd w:val="clear" w:color="auto" w:fill="FFFFFF"/>
        <w:spacing w:line="276" w:lineRule="auto"/>
        <w:ind w:firstLine="708"/>
        <w:jc w:val="both"/>
        <w:rPr>
          <w:rFonts w:ascii="Times New Roman" w:eastAsia="Times New Roman" w:hAnsi="Times New Roman" w:cs="Times New Roman"/>
          <w:sz w:val="28"/>
          <w:szCs w:val="28"/>
        </w:rPr>
      </w:pPr>
      <w:r w:rsidRPr="00FC56F3">
        <w:rPr>
          <w:rFonts w:ascii="Times New Roman" w:eastAsia="Times New Roman" w:hAnsi="Times New Roman" w:cs="Times New Roman"/>
          <w:sz w:val="28"/>
          <w:szCs w:val="28"/>
        </w:rPr>
        <w:t xml:space="preserve">Питання якості освіти сьогодні вимірюється, передусім, кінцевим результатом -  зовнішнім незалежним оцінюванням. </w:t>
      </w:r>
    </w:p>
    <w:p w14:paraId="07DBC76A" w14:textId="591088EF" w:rsidR="004C50C4" w:rsidRPr="00994C97" w:rsidRDefault="004C50C4" w:rsidP="004C50C4">
      <w:pPr>
        <w:rPr>
          <w:rFonts w:ascii="Times New Roman" w:hAnsi="Times New Roman" w:cs="Times New Roman"/>
          <w:b/>
          <w:bCs/>
          <w:sz w:val="28"/>
          <w:szCs w:val="28"/>
          <w:u w:val="single"/>
        </w:rPr>
      </w:pPr>
      <w:r w:rsidRPr="00994C97">
        <w:rPr>
          <w:rFonts w:ascii="Times New Roman" w:hAnsi="Times New Roman" w:cs="Times New Roman"/>
          <w:b/>
          <w:bCs/>
          <w:sz w:val="28"/>
          <w:szCs w:val="28"/>
          <w:u w:val="single"/>
        </w:rPr>
        <w:t>Результати зовнішнього незалежного оцінювання</w:t>
      </w:r>
      <w:r w:rsidR="00994C97">
        <w:rPr>
          <w:rFonts w:ascii="Times New Roman" w:hAnsi="Times New Roman" w:cs="Times New Roman"/>
          <w:b/>
          <w:bCs/>
          <w:sz w:val="28"/>
          <w:szCs w:val="28"/>
          <w:u w:val="single"/>
        </w:rPr>
        <w:t>.</w:t>
      </w:r>
    </w:p>
    <w:p w14:paraId="157DD406" w14:textId="77777777" w:rsidR="004C50C4" w:rsidRDefault="004C50C4" w:rsidP="003A5078">
      <w:pPr>
        <w:jc w:val="both"/>
        <w:rPr>
          <w:rFonts w:ascii="Times New Roman" w:hAnsi="Times New Roman" w:cs="Times New Roman"/>
          <w:sz w:val="28"/>
          <w:szCs w:val="28"/>
        </w:rPr>
      </w:pPr>
      <w:r w:rsidRPr="00740348">
        <w:rPr>
          <w:rFonts w:ascii="Times New Roman" w:hAnsi="Times New Roman" w:cs="Times New Roman"/>
          <w:sz w:val="28"/>
          <w:szCs w:val="28"/>
        </w:rPr>
        <w:t>Українська мова та  література</w:t>
      </w:r>
    </w:p>
    <w:p w14:paraId="173BAB98" w14:textId="3C8FAC36" w:rsidR="004C50C4" w:rsidRPr="00671CB6" w:rsidRDefault="004C50C4" w:rsidP="003A5078">
      <w:pPr>
        <w:jc w:val="both"/>
        <w:rPr>
          <w:rFonts w:ascii="Times New Roman" w:hAnsi="Times New Roman" w:cs="Times New Roman"/>
          <w:sz w:val="28"/>
          <w:szCs w:val="28"/>
        </w:rPr>
      </w:pPr>
      <w:r>
        <w:rPr>
          <w:rFonts w:ascii="Times New Roman" w:hAnsi="Times New Roman" w:cs="Times New Roman"/>
          <w:sz w:val="28"/>
          <w:szCs w:val="28"/>
        </w:rPr>
        <w:t>Всього писали:  81 учень. Успішність –100 %, якість – 99</w:t>
      </w:r>
      <w:r w:rsidRPr="00671CB6">
        <w:rPr>
          <w:rFonts w:ascii="Times New Roman" w:hAnsi="Times New Roman" w:cs="Times New Roman"/>
          <w:sz w:val="28"/>
          <w:szCs w:val="28"/>
        </w:rPr>
        <w:t>%</w:t>
      </w:r>
      <w:r w:rsidR="001908BA">
        <w:rPr>
          <w:rFonts w:ascii="Times New Roman" w:hAnsi="Times New Roman" w:cs="Times New Roman"/>
          <w:sz w:val="28"/>
          <w:szCs w:val="28"/>
        </w:rPr>
        <w:t>. З 81 учня 80 отримали оцінки</w:t>
      </w:r>
      <w:r w:rsidR="003A5078">
        <w:rPr>
          <w:rFonts w:ascii="Times New Roman" w:hAnsi="Times New Roman" w:cs="Times New Roman"/>
          <w:sz w:val="28"/>
          <w:szCs w:val="28"/>
        </w:rPr>
        <w:t xml:space="preserve"> «відмінно» і «добре»</w:t>
      </w:r>
      <w:r w:rsidR="001908BA">
        <w:rPr>
          <w:rFonts w:ascii="Times New Roman" w:hAnsi="Times New Roman" w:cs="Times New Roman"/>
          <w:sz w:val="28"/>
          <w:szCs w:val="28"/>
        </w:rPr>
        <w:t xml:space="preserve"> </w:t>
      </w:r>
      <w:r w:rsidR="003A5078">
        <w:rPr>
          <w:rFonts w:ascii="Times New Roman" w:hAnsi="Times New Roman" w:cs="Times New Roman"/>
          <w:sz w:val="28"/>
          <w:szCs w:val="28"/>
        </w:rPr>
        <w:t>(48 учнів - «відмінно</w:t>
      </w:r>
      <w:r w:rsidR="001908BA">
        <w:rPr>
          <w:rFonts w:ascii="Times New Roman" w:hAnsi="Times New Roman" w:cs="Times New Roman"/>
          <w:sz w:val="28"/>
          <w:szCs w:val="28"/>
        </w:rPr>
        <w:t xml:space="preserve">» і </w:t>
      </w:r>
      <w:r w:rsidR="003A5078">
        <w:rPr>
          <w:rFonts w:ascii="Times New Roman" w:hAnsi="Times New Roman" w:cs="Times New Roman"/>
          <w:sz w:val="28"/>
          <w:szCs w:val="28"/>
        </w:rPr>
        <w:t>32 учня - «добре</w:t>
      </w:r>
      <w:r w:rsidR="001908BA">
        <w:rPr>
          <w:rFonts w:ascii="Times New Roman" w:hAnsi="Times New Roman" w:cs="Times New Roman"/>
          <w:sz w:val="28"/>
          <w:szCs w:val="28"/>
        </w:rPr>
        <w:t>»</w:t>
      </w:r>
      <w:r w:rsidR="003A5078">
        <w:rPr>
          <w:rFonts w:ascii="Times New Roman" w:hAnsi="Times New Roman" w:cs="Times New Roman"/>
          <w:sz w:val="28"/>
          <w:szCs w:val="28"/>
        </w:rPr>
        <w:t>).</w:t>
      </w:r>
      <w:r w:rsidR="001908BA">
        <w:rPr>
          <w:rFonts w:ascii="Times New Roman" w:hAnsi="Times New Roman" w:cs="Times New Roman"/>
          <w:sz w:val="28"/>
          <w:szCs w:val="28"/>
        </w:rPr>
        <w:t xml:space="preserve"> </w:t>
      </w:r>
    </w:p>
    <w:tbl>
      <w:tblPr>
        <w:tblStyle w:val="a8"/>
        <w:tblW w:w="0" w:type="auto"/>
        <w:tblLook w:val="04A0" w:firstRow="1" w:lastRow="0" w:firstColumn="1" w:lastColumn="0" w:noHBand="0" w:noVBand="1"/>
      </w:tblPr>
      <w:tblGrid>
        <w:gridCol w:w="802"/>
        <w:gridCol w:w="802"/>
        <w:gridCol w:w="802"/>
        <w:gridCol w:w="802"/>
        <w:gridCol w:w="802"/>
        <w:gridCol w:w="802"/>
        <w:gridCol w:w="802"/>
        <w:gridCol w:w="803"/>
        <w:gridCol w:w="803"/>
        <w:gridCol w:w="803"/>
        <w:gridCol w:w="803"/>
        <w:gridCol w:w="803"/>
      </w:tblGrid>
      <w:tr w:rsidR="004C50C4" w14:paraId="610B8556" w14:textId="77777777" w:rsidTr="00D21F40">
        <w:tc>
          <w:tcPr>
            <w:tcW w:w="802" w:type="dxa"/>
            <w:vAlign w:val="center"/>
          </w:tcPr>
          <w:p w14:paraId="6732AFA5"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«12»</w:t>
            </w:r>
          </w:p>
        </w:tc>
        <w:tc>
          <w:tcPr>
            <w:tcW w:w="802" w:type="dxa"/>
            <w:vAlign w:val="center"/>
          </w:tcPr>
          <w:p w14:paraId="1E894D72"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«11»</w:t>
            </w:r>
          </w:p>
        </w:tc>
        <w:tc>
          <w:tcPr>
            <w:tcW w:w="802" w:type="dxa"/>
            <w:vAlign w:val="center"/>
          </w:tcPr>
          <w:p w14:paraId="146CD599"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«10»</w:t>
            </w:r>
          </w:p>
        </w:tc>
        <w:tc>
          <w:tcPr>
            <w:tcW w:w="802" w:type="dxa"/>
            <w:vAlign w:val="center"/>
          </w:tcPr>
          <w:p w14:paraId="2E4B177D"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«9»</w:t>
            </w:r>
          </w:p>
        </w:tc>
        <w:tc>
          <w:tcPr>
            <w:tcW w:w="802" w:type="dxa"/>
            <w:vAlign w:val="center"/>
          </w:tcPr>
          <w:p w14:paraId="11D0E623"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«8»</w:t>
            </w:r>
          </w:p>
        </w:tc>
        <w:tc>
          <w:tcPr>
            <w:tcW w:w="802" w:type="dxa"/>
            <w:vAlign w:val="center"/>
          </w:tcPr>
          <w:p w14:paraId="16198A62"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«7»</w:t>
            </w:r>
          </w:p>
        </w:tc>
        <w:tc>
          <w:tcPr>
            <w:tcW w:w="802" w:type="dxa"/>
            <w:vAlign w:val="center"/>
          </w:tcPr>
          <w:p w14:paraId="6CDE97E2"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«6»</w:t>
            </w:r>
          </w:p>
        </w:tc>
        <w:tc>
          <w:tcPr>
            <w:tcW w:w="803" w:type="dxa"/>
            <w:vAlign w:val="center"/>
          </w:tcPr>
          <w:p w14:paraId="3275A17A"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«5»</w:t>
            </w:r>
          </w:p>
        </w:tc>
        <w:tc>
          <w:tcPr>
            <w:tcW w:w="803" w:type="dxa"/>
            <w:vAlign w:val="center"/>
          </w:tcPr>
          <w:p w14:paraId="65C0A035"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«4»</w:t>
            </w:r>
          </w:p>
        </w:tc>
        <w:tc>
          <w:tcPr>
            <w:tcW w:w="803" w:type="dxa"/>
            <w:vAlign w:val="center"/>
          </w:tcPr>
          <w:p w14:paraId="29CEF7C2"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«3»</w:t>
            </w:r>
          </w:p>
        </w:tc>
        <w:tc>
          <w:tcPr>
            <w:tcW w:w="803" w:type="dxa"/>
            <w:vAlign w:val="center"/>
          </w:tcPr>
          <w:p w14:paraId="0403938A"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«2»</w:t>
            </w:r>
          </w:p>
        </w:tc>
        <w:tc>
          <w:tcPr>
            <w:tcW w:w="803" w:type="dxa"/>
            <w:vAlign w:val="center"/>
          </w:tcPr>
          <w:p w14:paraId="183FC23E"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«1»</w:t>
            </w:r>
          </w:p>
        </w:tc>
      </w:tr>
      <w:tr w:rsidR="004C50C4" w14:paraId="59E88E74" w14:textId="77777777" w:rsidTr="00D21F40">
        <w:tc>
          <w:tcPr>
            <w:tcW w:w="802" w:type="dxa"/>
          </w:tcPr>
          <w:p w14:paraId="120712A8"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10</w:t>
            </w:r>
          </w:p>
        </w:tc>
        <w:tc>
          <w:tcPr>
            <w:tcW w:w="802" w:type="dxa"/>
          </w:tcPr>
          <w:p w14:paraId="3463656A"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21</w:t>
            </w:r>
          </w:p>
        </w:tc>
        <w:tc>
          <w:tcPr>
            <w:tcW w:w="802" w:type="dxa"/>
          </w:tcPr>
          <w:p w14:paraId="643657B1"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17</w:t>
            </w:r>
          </w:p>
        </w:tc>
        <w:tc>
          <w:tcPr>
            <w:tcW w:w="802" w:type="dxa"/>
          </w:tcPr>
          <w:p w14:paraId="13CF0662"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22</w:t>
            </w:r>
          </w:p>
        </w:tc>
        <w:tc>
          <w:tcPr>
            <w:tcW w:w="802" w:type="dxa"/>
          </w:tcPr>
          <w:p w14:paraId="0834925B"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6</w:t>
            </w:r>
          </w:p>
        </w:tc>
        <w:tc>
          <w:tcPr>
            <w:tcW w:w="802" w:type="dxa"/>
          </w:tcPr>
          <w:p w14:paraId="63DF5BBD"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4</w:t>
            </w:r>
          </w:p>
        </w:tc>
        <w:tc>
          <w:tcPr>
            <w:tcW w:w="802" w:type="dxa"/>
          </w:tcPr>
          <w:p w14:paraId="0ACF41B9" w14:textId="77777777" w:rsidR="004C50C4" w:rsidRDefault="004C50C4" w:rsidP="003A5078">
            <w:pPr>
              <w:jc w:val="both"/>
              <w:rPr>
                <w:rFonts w:ascii="Times New Roman" w:hAnsi="Times New Roman" w:cs="Times New Roman"/>
                <w:sz w:val="28"/>
                <w:szCs w:val="28"/>
              </w:rPr>
            </w:pPr>
          </w:p>
        </w:tc>
        <w:tc>
          <w:tcPr>
            <w:tcW w:w="803" w:type="dxa"/>
          </w:tcPr>
          <w:p w14:paraId="4C190470"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1</w:t>
            </w:r>
          </w:p>
        </w:tc>
        <w:tc>
          <w:tcPr>
            <w:tcW w:w="803" w:type="dxa"/>
          </w:tcPr>
          <w:p w14:paraId="76CC194C" w14:textId="77777777" w:rsidR="004C50C4" w:rsidRDefault="004C50C4" w:rsidP="003A5078">
            <w:pPr>
              <w:jc w:val="both"/>
              <w:rPr>
                <w:rFonts w:ascii="Times New Roman" w:hAnsi="Times New Roman" w:cs="Times New Roman"/>
                <w:sz w:val="28"/>
                <w:szCs w:val="28"/>
              </w:rPr>
            </w:pPr>
          </w:p>
        </w:tc>
        <w:tc>
          <w:tcPr>
            <w:tcW w:w="803" w:type="dxa"/>
          </w:tcPr>
          <w:p w14:paraId="0EF365EF" w14:textId="77777777" w:rsidR="004C50C4" w:rsidRDefault="004C50C4" w:rsidP="003A5078">
            <w:pPr>
              <w:jc w:val="both"/>
              <w:rPr>
                <w:rFonts w:ascii="Times New Roman" w:hAnsi="Times New Roman" w:cs="Times New Roman"/>
                <w:sz w:val="28"/>
                <w:szCs w:val="28"/>
              </w:rPr>
            </w:pPr>
          </w:p>
        </w:tc>
        <w:tc>
          <w:tcPr>
            <w:tcW w:w="803" w:type="dxa"/>
          </w:tcPr>
          <w:p w14:paraId="2A9A35E7" w14:textId="77777777" w:rsidR="004C50C4" w:rsidRDefault="004C50C4" w:rsidP="003A5078">
            <w:pPr>
              <w:jc w:val="both"/>
              <w:rPr>
                <w:rFonts w:ascii="Times New Roman" w:hAnsi="Times New Roman" w:cs="Times New Roman"/>
                <w:sz w:val="28"/>
                <w:szCs w:val="28"/>
              </w:rPr>
            </w:pPr>
          </w:p>
        </w:tc>
        <w:tc>
          <w:tcPr>
            <w:tcW w:w="803" w:type="dxa"/>
          </w:tcPr>
          <w:p w14:paraId="79129B9B" w14:textId="77777777" w:rsidR="004C50C4" w:rsidRDefault="004C50C4" w:rsidP="003A5078">
            <w:pPr>
              <w:jc w:val="both"/>
              <w:rPr>
                <w:rFonts w:ascii="Times New Roman" w:hAnsi="Times New Roman" w:cs="Times New Roman"/>
                <w:sz w:val="28"/>
                <w:szCs w:val="28"/>
              </w:rPr>
            </w:pPr>
          </w:p>
        </w:tc>
      </w:tr>
    </w:tbl>
    <w:p w14:paraId="49ADEFCD" w14:textId="77777777" w:rsidR="004C50C4" w:rsidRDefault="004C50C4" w:rsidP="003A5078">
      <w:pPr>
        <w:jc w:val="both"/>
        <w:rPr>
          <w:rFonts w:ascii="Times New Roman" w:hAnsi="Times New Roman" w:cs="Times New Roman"/>
          <w:sz w:val="28"/>
          <w:szCs w:val="28"/>
        </w:rPr>
      </w:pPr>
    </w:p>
    <w:p w14:paraId="30D56863" w14:textId="77777777" w:rsidR="004C50C4" w:rsidRDefault="004C50C4" w:rsidP="003A5078">
      <w:pPr>
        <w:jc w:val="both"/>
        <w:rPr>
          <w:rFonts w:ascii="Times New Roman" w:hAnsi="Times New Roman" w:cs="Times New Roman"/>
          <w:sz w:val="28"/>
          <w:szCs w:val="28"/>
        </w:rPr>
      </w:pPr>
      <w:r>
        <w:rPr>
          <w:rFonts w:ascii="Times New Roman" w:hAnsi="Times New Roman" w:cs="Times New Roman"/>
          <w:sz w:val="28"/>
          <w:szCs w:val="28"/>
        </w:rPr>
        <w:t>Математика</w:t>
      </w:r>
    </w:p>
    <w:p w14:paraId="06125A70" w14:textId="1037FA68" w:rsidR="004C50C4" w:rsidRPr="00671CB6" w:rsidRDefault="004C50C4" w:rsidP="003A5078">
      <w:pPr>
        <w:jc w:val="both"/>
        <w:rPr>
          <w:rFonts w:ascii="Times New Roman" w:hAnsi="Times New Roman" w:cs="Times New Roman"/>
          <w:sz w:val="28"/>
          <w:szCs w:val="28"/>
        </w:rPr>
      </w:pPr>
      <w:r>
        <w:rPr>
          <w:rFonts w:ascii="Times New Roman" w:hAnsi="Times New Roman" w:cs="Times New Roman"/>
          <w:sz w:val="28"/>
          <w:szCs w:val="28"/>
        </w:rPr>
        <w:t>Всього писали: 7</w:t>
      </w:r>
      <w:r w:rsidR="00313833">
        <w:rPr>
          <w:rFonts w:ascii="Times New Roman" w:hAnsi="Times New Roman" w:cs="Times New Roman"/>
          <w:sz w:val="28"/>
          <w:szCs w:val="28"/>
        </w:rPr>
        <w:t>9</w:t>
      </w:r>
      <w:r w:rsidR="001908BA">
        <w:rPr>
          <w:rFonts w:ascii="Times New Roman" w:hAnsi="Times New Roman" w:cs="Times New Roman"/>
          <w:sz w:val="28"/>
          <w:szCs w:val="28"/>
        </w:rPr>
        <w:t xml:space="preserve"> </w:t>
      </w:r>
      <w:r>
        <w:rPr>
          <w:rFonts w:ascii="Times New Roman" w:hAnsi="Times New Roman" w:cs="Times New Roman"/>
          <w:sz w:val="28"/>
          <w:szCs w:val="28"/>
        </w:rPr>
        <w:t>учнів. Успішність – 100%, якість – 97</w:t>
      </w:r>
      <w:r w:rsidRPr="00671CB6">
        <w:rPr>
          <w:rFonts w:ascii="Times New Roman" w:hAnsi="Times New Roman" w:cs="Times New Roman"/>
          <w:sz w:val="28"/>
          <w:szCs w:val="28"/>
        </w:rPr>
        <w:t>%</w:t>
      </w:r>
      <w:r w:rsidR="001908BA">
        <w:rPr>
          <w:rFonts w:ascii="Times New Roman" w:hAnsi="Times New Roman" w:cs="Times New Roman"/>
          <w:sz w:val="28"/>
          <w:szCs w:val="28"/>
        </w:rPr>
        <w:t>. З 7</w:t>
      </w:r>
      <w:r w:rsidR="00313833">
        <w:rPr>
          <w:rFonts w:ascii="Times New Roman" w:hAnsi="Times New Roman" w:cs="Times New Roman"/>
          <w:sz w:val="28"/>
          <w:szCs w:val="28"/>
        </w:rPr>
        <w:t>9</w:t>
      </w:r>
      <w:r w:rsidR="001908BA">
        <w:rPr>
          <w:rFonts w:ascii="Times New Roman" w:hAnsi="Times New Roman" w:cs="Times New Roman"/>
          <w:sz w:val="28"/>
          <w:szCs w:val="28"/>
        </w:rPr>
        <w:t xml:space="preserve"> учнів </w:t>
      </w:r>
      <w:r w:rsidR="005B6A84">
        <w:rPr>
          <w:rFonts w:ascii="Times New Roman" w:hAnsi="Times New Roman" w:cs="Times New Roman"/>
          <w:sz w:val="28"/>
          <w:szCs w:val="28"/>
        </w:rPr>
        <w:t>7</w:t>
      </w:r>
      <w:r w:rsidR="00313833">
        <w:rPr>
          <w:rFonts w:ascii="Times New Roman" w:hAnsi="Times New Roman" w:cs="Times New Roman"/>
          <w:sz w:val="28"/>
          <w:szCs w:val="28"/>
        </w:rPr>
        <w:t>7</w:t>
      </w:r>
      <w:r w:rsidR="001908BA">
        <w:rPr>
          <w:rFonts w:ascii="Times New Roman" w:hAnsi="Times New Roman" w:cs="Times New Roman"/>
          <w:sz w:val="28"/>
          <w:szCs w:val="28"/>
        </w:rPr>
        <w:t xml:space="preserve"> отримали оцінки </w:t>
      </w:r>
      <w:r w:rsidR="003A5078">
        <w:rPr>
          <w:rFonts w:ascii="Times New Roman" w:hAnsi="Times New Roman" w:cs="Times New Roman"/>
          <w:sz w:val="28"/>
          <w:szCs w:val="28"/>
        </w:rPr>
        <w:t xml:space="preserve">«відмінно» і «добре» </w:t>
      </w:r>
      <w:r w:rsidR="001908BA">
        <w:rPr>
          <w:rFonts w:ascii="Times New Roman" w:hAnsi="Times New Roman" w:cs="Times New Roman"/>
          <w:sz w:val="28"/>
          <w:szCs w:val="28"/>
        </w:rPr>
        <w:t>(</w:t>
      </w:r>
      <w:r w:rsidR="00313833">
        <w:rPr>
          <w:rFonts w:ascii="Times New Roman" w:hAnsi="Times New Roman" w:cs="Times New Roman"/>
          <w:sz w:val="28"/>
          <w:szCs w:val="28"/>
        </w:rPr>
        <w:t>70</w:t>
      </w:r>
      <w:r w:rsidR="001908BA">
        <w:rPr>
          <w:rFonts w:ascii="Times New Roman" w:hAnsi="Times New Roman" w:cs="Times New Roman"/>
          <w:sz w:val="28"/>
          <w:szCs w:val="28"/>
        </w:rPr>
        <w:t xml:space="preserve"> уч</w:t>
      </w:r>
      <w:r w:rsidR="00313833">
        <w:rPr>
          <w:rFonts w:ascii="Times New Roman" w:hAnsi="Times New Roman" w:cs="Times New Roman"/>
          <w:sz w:val="28"/>
          <w:szCs w:val="28"/>
        </w:rPr>
        <w:t xml:space="preserve">нів – </w:t>
      </w:r>
      <w:r w:rsidR="003A5078">
        <w:rPr>
          <w:rFonts w:ascii="Times New Roman" w:hAnsi="Times New Roman" w:cs="Times New Roman"/>
          <w:sz w:val="28"/>
          <w:szCs w:val="28"/>
        </w:rPr>
        <w:t>«відмінно»</w:t>
      </w:r>
      <w:r w:rsidR="00313833">
        <w:rPr>
          <w:rFonts w:ascii="Times New Roman" w:hAnsi="Times New Roman" w:cs="Times New Roman"/>
          <w:sz w:val="28"/>
          <w:szCs w:val="28"/>
        </w:rPr>
        <w:t>,</w:t>
      </w:r>
      <w:r w:rsidR="001908BA">
        <w:rPr>
          <w:rFonts w:ascii="Times New Roman" w:hAnsi="Times New Roman" w:cs="Times New Roman"/>
          <w:sz w:val="28"/>
          <w:szCs w:val="28"/>
        </w:rPr>
        <w:t xml:space="preserve"> </w:t>
      </w:r>
      <w:r w:rsidR="005B6A84">
        <w:rPr>
          <w:rFonts w:ascii="Times New Roman" w:hAnsi="Times New Roman" w:cs="Times New Roman"/>
          <w:sz w:val="28"/>
          <w:szCs w:val="28"/>
        </w:rPr>
        <w:t>7</w:t>
      </w:r>
      <w:r w:rsidR="001908BA">
        <w:rPr>
          <w:rFonts w:ascii="Times New Roman" w:hAnsi="Times New Roman" w:cs="Times New Roman"/>
          <w:sz w:val="28"/>
          <w:szCs w:val="28"/>
        </w:rPr>
        <w:t xml:space="preserve"> учн</w:t>
      </w:r>
      <w:r w:rsidR="005B6A84">
        <w:rPr>
          <w:rFonts w:ascii="Times New Roman" w:hAnsi="Times New Roman" w:cs="Times New Roman"/>
          <w:sz w:val="28"/>
          <w:szCs w:val="28"/>
        </w:rPr>
        <w:t>ів</w:t>
      </w:r>
      <w:r w:rsidR="00313833">
        <w:rPr>
          <w:rFonts w:ascii="Times New Roman" w:hAnsi="Times New Roman" w:cs="Times New Roman"/>
          <w:sz w:val="28"/>
          <w:szCs w:val="28"/>
        </w:rPr>
        <w:t xml:space="preserve"> - </w:t>
      </w:r>
      <w:r w:rsidR="003A5078">
        <w:rPr>
          <w:rFonts w:ascii="Times New Roman" w:hAnsi="Times New Roman" w:cs="Times New Roman"/>
          <w:sz w:val="28"/>
          <w:szCs w:val="28"/>
        </w:rPr>
        <w:t>«добре»</w:t>
      </w:r>
      <w:r w:rsidR="001908BA">
        <w:rPr>
          <w:rFonts w:ascii="Times New Roman" w:hAnsi="Times New Roman" w:cs="Times New Roman"/>
          <w:sz w:val="28"/>
          <w:szCs w:val="28"/>
        </w:rPr>
        <w:t>).</w:t>
      </w:r>
    </w:p>
    <w:tbl>
      <w:tblPr>
        <w:tblStyle w:val="a8"/>
        <w:tblW w:w="0" w:type="auto"/>
        <w:tblLook w:val="04A0" w:firstRow="1" w:lastRow="0" w:firstColumn="1" w:lastColumn="0" w:noHBand="0" w:noVBand="1"/>
      </w:tblPr>
      <w:tblGrid>
        <w:gridCol w:w="802"/>
        <w:gridCol w:w="802"/>
        <w:gridCol w:w="802"/>
        <w:gridCol w:w="802"/>
        <w:gridCol w:w="802"/>
        <w:gridCol w:w="802"/>
        <w:gridCol w:w="802"/>
        <w:gridCol w:w="803"/>
        <w:gridCol w:w="803"/>
        <w:gridCol w:w="803"/>
        <w:gridCol w:w="803"/>
        <w:gridCol w:w="803"/>
      </w:tblGrid>
      <w:tr w:rsidR="004C50C4" w14:paraId="6E1BC1C1" w14:textId="77777777" w:rsidTr="00D21F40">
        <w:tc>
          <w:tcPr>
            <w:tcW w:w="802" w:type="dxa"/>
            <w:vAlign w:val="center"/>
          </w:tcPr>
          <w:p w14:paraId="09241E35"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«12»</w:t>
            </w:r>
          </w:p>
        </w:tc>
        <w:tc>
          <w:tcPr>
            <w:tcW w:w="802" w:type="dxa"/>
            <w:vAlign w:val="center"/>
          </w:tcPr>
          <w:p w14:paraId="49A78E7A"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«11»</w:t>
            </w:r>
          </w:p>
        </w:tc>
        <w:tc>
          <w:tcPr>
            <w:tcW w:w="802" w:type="dxa"/>
            <w:vAlign w:val="center"/>
          </w:tcPr>
          <w:p w14:paraId="3C11B324"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«10»</w:t>
            </w:r>
          </w:p>
        </w:tc>
        <w:tc>
          <w:tcPr>
            <w:tcW w:w="802" w:type="dxa"/>
            <w:vAlign w:val="center"/>
          </w:tcPr>
          <w:p w14:paraId="0E12373C"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«9»</w:t>
            </w:r>
          </w:p>
        </w:tc>
        <w:tc>
          <w:tcPr>
            <w:tcW w:w="802" w:type="dxa"/>
            <w:vAlign w:val="center"/>
          </w:tcPr>
          <w:p w14:paraId="6BDDB363"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«8»</w:t>
            </w:r>
          </w:p>
        </w:tc>
        <w:tc>
          <w:tcPr>
            <w:tcW w:w="802" w:type="dxa"/>
            <w:vAlign w:val="center"/>
          </w:tcPr>
          <w:p w14:paraId="3337DED1"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«7»</w:t>
            </w:r>
          </w:p>
        </w:tc>
        <w:tc>
          <w:tcPr>
            <w:tcW w:w="802" w:type="dxa"/>
            <w:vAlign w:val="center"/>
          </w:tcPr>
          <w:p w14:paraId="016BC987"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«6»</w:t>
            </w:r>
          </w:p>
        </w:tc>
        <w:tc>
          <w:tcPr>
            <w:tcW w:w="803" w:type="dxa"/>
            <w:vAlign w:val="center"/>
          </w:tcPr>
          <w:p w14:paraId="1F1EEC1A"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«5»</w:t>
            </w:r>
          </w:p>
        </w:tc>
        <w:tc>
          <w:tcPr>
            <w:tcW w:w="803" w:type="dxa"/>
            <w:vAlign w:val="center"/>
          </w:tcPr>
          <w:p w14:paraId="005473CC"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«4»</w:t>
            </w:r>
          </w:p>
        </w:tc>
        <w:tc>
          <w:tcPr>
            <w:tcW w:w="803" w:type="dxa"/>
            <w:vAlign w:val="center"/>
          </w:tcPr>
          <w:p w14:paraId="42EB09A0"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«3»</w:t>
            </w:r>
          </w:p>
        </w:tc>
        <w:tc>
          <w:tcPr>
            <w:tcW w:w="803" w:type="dxa"/>
            <w:vAlign w:val="center"/>
          </w:tcPr>
          <w:p w14:paraId="4DDD1D46"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«2»</w:t>
            </w:r>
          </w:p>
        </w:tc>
        <w:tc>
          <w:tcPr>
            <w:tcW w:w="803" w:type="dxa"/>
            <w:vAlign w:val="center"/>
          </w:tcPr>
          <w:p w14:paraId="36B8E451"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w:t>
            </w:r>
          </w:p>
        </w:tc>
      </w:tr>
      <w:tr w:rsidR="004C50C4" w14:paraId="5FB4F75F" w14:textId="77777777" w:rsidTr="00D21F40">
        <w:tc>
          <w:tcPr>
            <w:tcW w:w="802" w:type="dxa"/>
            <w:vAlign w:val="center"/>
          </w:tcPr>
          <w:p w14:paraId="39E4EA25"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22</w:t>
            </w:r>
          </w:p>
        </w:tc>
        <w:tc>
          <w:tcPr>
            <w:tcW w:w="802" w:type="dxa"/>
            <w:vAlign w:val="center"/>
          </w:tcPr>
          <w:p w14:paraId="1DF76FF9"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26</w:t>
            </w:r>
          </w:p>
        </w:tc>
        <w:tc>
          <w:tcPr>
            <w:tcW w:w="802" w:type="dxa"/>
            <w:vAlign w:val="center"/>
          </w:tcPr>
          <w:p w14:paraId="388F77D4"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21</w:t>
            </w:r>
          </w:p>
        </w:tc>
        <w:tc>
          <w:tcPr>
            <w:tcW w:w="802" w:type="dxa"/>
            <w:vAlign w:val="center"/>
          </w:tcPr>
          <w:p w14:paraId="72F4C7B8"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6</w:t>
            </w:r>
          </w:p>
        </w:tc>
        <w:tc>
          <w:tcPr>
            <w:tcW w:w="802" w:type="dxa"/>
            <w:vAlign w:val="center"/>
          </w:tcPr>
          <w:p w14:paraId="339ED787"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w:t>
            </w:r>
          </w:p>
        </w:tc>
        <w:tc>
          <w:tcPr>
            <w:tcW w:w="802" w:type="dxa"/>
            <w:vAlign w:val="center"/>
          </w:tcPr>
          <w:p w14:paraId="6FBF2F48"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w:t>
            </w:r>
          </w:p>
        </w:tc>
        <w:tc>
          <w:tcPr>
            <w:tcW w:w="802" w:type="dxa"/>
            <w:vAlign w:val="center"/>
          </w:tcPr>
          <w:p w14:paraId="1485C3D0"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w:t>
            </w:r>
          </w:p>
        </w:tc>
        <w:tc>
          <w:tcPr>
            <w:tcW w:w="803" w:type="dxa"/>
            <w:vAlign w:val="center"/>
          </w:tcPr>
          <w:p w14:paraId="6AB5B057"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w:t>
            </w:r>
          </w:p>
        </w:tc>
        <w:tc>
          <w:tcPr>
            <w:tcW w:w="803" w:type="dxa"/>
            <w:vAlign w:val="center"/>
          </w:tcPr>
          <w:p w14:paraId="573AF922" w14:textId="77777777" w:rsidR="004C50C4" w:rsidRDefault="004C50C4" w:rsidP="00D21F40">
            <w:pPr>
              <w:jc w:val="center"/>
              <w:rPr>
                <w:rFonts w:ascii="Times New Roman" w:hAnsi="Times New Roman" w:cs="Times New Roman"/>
                <w:sz w:val="28"/>
                <w:szCs w:val="28"/>
              </w:rPr>
            </w:pPr>
          </w:p>
        </w:tc>
        <w:tc>
          <w:tcPr>
            <w:tcW w:w="803" w:type="dxa"/>
            <w:vAlign w:val="center"/>
          </w:tcPr>
          <w:p w14:paraId="0C746D0A" w14:textId="77777777" w:rsidR="004C50C4" w:rsidRDefault="004C50C4" w:rsidP="00D21F40">
            <w:pPr>
              <w:jc w:val="center"/>
              <w:rPr>
                <w:rFonts w:ascii="Times New Roman" w:hAnsi="Times New Roman" w:cs="Times New Roman"/>
                <w:sz w:val="28"/>
                <w:szCs w:val="28"/>
              </w:rPr>
            </w:pPr>
          </w:p>
        </w:tc>
        <w:tc>
          <w:tcPr>
            <w:tcW w:w="803" w:type="dxa"/>
            <w:vAlign w:val="center"/>
          </w:tcPr>
          <w:p w14:paraId="6987CA62" w14:textId="77777777" w:rsidR="004C50C4" w:rsidRDefault="004C50C4" w:rsidP="00D21F40">
            <w:pPr>
              <w:jc w:val="center"/>
              <w:rPr>
                <w:rFonts w:ascii="Times New Roman" w:hAnsi="Times New Roman" w:cs="Times New Roman"/>
                <w:sz w:val="28"/>
                <w:szCs w:val="28"/>
              </w:rPr>
            </w:pPr>
          </w:p>
        </w:tc>
        <w:tc>
          <w:tcPr>
            <w:tcW w:w="803" w:type="dxa"/>
            <w:vAlign w:val="center"/>
          </w:tcPr>
          <w:p w14:paraId="196C02D2" w14:textId="77777777" w:rsidR="004C50C4" w:rsidRDefault="004C50C4" w:rsidP="00D21F40">
            <w:pPr>
              <w:jc w:val="center"/>
              <w:rPr>
                <w:rFonts w:ascii="Times New Roman" w:hAnsi="Times New Roman" w:cs="Times New Roman"/>
                <w:sz w:val="28"/>
                <w:szCs w:val="28"/>
              </w:rPr>
            </w:pPr>
          </w:p>
        </w:tc>
      </w:tr>
    </w:tbl>
    <w:p w14:paraId="3C82E37C" w14:textId="77777777" w:rsidR="004C50C4" w:rsidRDefault="004C50C4" w:rsidP="004C50C4">
      <w:pPr>
        <w:rPr>
          <w:rFonts w:ascii="Times New Roman" w:hAnsi="Times New Roman" w:cs="Times New Roman"/>
          <w:sz w:val="28"/>
          <w:szCs w:val="28"/>
        </w:rPr>
      </w:pPr>
    </w:p>
    <w:p w14:paraId="045DDC13" w14:textId="77777777" w:rsidR="004C50C4" w:rsidRDefault="004C50C4" w:rsidP="004C50C4">
      <w:pPr>
        <w:rPr>
          <w:rFonts w:ascii="Times New Roman" w:hAnsi="Times New Roman" w:cs="Times New Roman"/>
          <w:sz w:val="28"/>
          <w:szCs w:val="28"/>
        </w:rPr>
      </w:pPr>
      <w:r>
        <w:rPr>
          <w:rFonts w:ascii="Times New Roman" w:hAnsi="Times New Roman" w:cs="Times New Roman"/>
          <w:sz w:val="28"/>
          <w:szCs w:val="28"/>
        </w:rPr>
        <w:t>Англійська мова</w:t>
      </w:r>
    </w:p>
    <w:p w14:paraId="1FD07815" w14:textId="65B2EE14" w:rsidR="004C50C4" w:rsidRPr="00671CB6" w:rsidRDefault="004C50C4" w:rsidP="003A5078">
      <w:pPr>
        <w:jc w:val="both"/>
        <w:rPr>
          <w:rFonts w:ascii="Times New Roman" w:hAnsi="Times New Roman" w:cs="Times New Roman"/>
          <w:sz w:val="28"/>
          <w:szCs w:val="28"/>
        </w:rPr>
      </w:pPr>
      <w:r>
        <w:rPr>
          <w:rFonts w:ascii="Times New Roman" w:hAnsi="Times New Roman" w:cs="Times New Roman"/>
          <w:sz w:val="28"/>
          <w:szCs w:val="28"/>
        </w:rPr>
        <w:t>Всього писали: 75 учнів. Успішність – 100%, якість – 100</w:t>
      </w:r>
      <w:r w:rsidRPr="00671CB6">
        <w:rPr>
          <w:rFonts w:ascii="Times New Roman" w:hAnsi="Times New Roman" w:cs="Times New Roman"/>
          <w:sz w:val="28"/>
          <w:szCs w:val="28"/>
        </w:rPr>
        <w:t>%</w:t>
      </w:r>
      <w:r w:rsidR="00313833">
        <w:rPr>
          <w:rFonts w:ascii="Times New Roman" w:hAnsi="Times New Roman" w:cs="Times New Roman"/>
          <w:sz w:val="28"/>
          <w:szCs w:val="28"/>
        </w:rPr>
        <w:t xml:space="preserve">. Всі 75 учнів отримали оцінки </w:t>
      </w:r>
      <w:r w:rsidR="003A5078">
        <w:rPr>
          <w:rFonts w:ascii="Times New Roman" w:hAnsi="Times New Roman" w:cs="Times New Roman"/>
          <w:sz w:val="28"/>
          <w:szCs w:val="28"/>
        </w:rPr>
        <w:t xml:space="preserve">«відмінно» і «добре» </w:t>
      </w:r>
      <w:r w:rsidR="00313833">
        <w:rPr>
          <w:rFonts w:ascii="Times New Roman" w:hAnsi="Times New Roman" w:cs="Times New Roman"/>
          <w:sz w:val="28"/>
          <w:szCs w:val="28"/>
        </w:rPr>
        <w:t>(</w:t>
      </w:r>
      <w:r w:rsidR="00B14C08">
        <w:rPr>
          <w:rFonts w:ascii="Times New Roman" w:hAnsi="Times New Roman" w:cs="Times New Roman"/>
          <w:sz w:val="28"/>
          <w:szCs w:val="28"/>
        </w:rPr>
        <w:t>68</w:t>
      </w:r>
      <w:r w:rsidR="00313833">
        <w:rPr>
          <w:rFonts w:ascii="Times New Roman" w:hAnsi="Times New Roman" w:cs="Times New Roman"/>
          <w:sz w:val="28"/>
          <w:szCs w:val="28"/>
        </w:rPr>
        <w:t xml:space="preserve"> учн</w:t>
      </w:r>
      <w:r w:rsidR="00B14C08">
        <w:rPr>
          <w:rFonts w:ascii="Times New Roman" w:hAnsi="Times New Roman" w:cs="Times New Roman"/>
          <w:sz w:val="28"/>
          <w:szCs w:val="28"/>
        </w:rPr>
        <w:t>ів</w:t>
      </w:r>
      <w:r w:rsidR="00313833">
        <w:rPr>
          <w:rFonts w:ascii="Times New Roman" w:hAnsi="Times New Roman" w:cs="Times New Roman"/>
          <w:sz w:val="28"/>
          <w:szCs w:val="28"/>
        </w:rPr>
        <w:t xml:space="preserve"> – </w:t>
      </w:r>
      <w:r w:rsidR="003A5078">
        <w:rPr>
          <w:rFonts w:ascii="Times New Roman" w:hAnsi="Times New Roman" w:cs="Times New Roman"/>
          <w:sz w:val="28"/>
          <w:szCs w:val="28"/>
        </w:rPr>
        <w:t>«відмінно»</w:t>
      </w:r>
      <w:r w:rsidR="00313833">
        <w:rPr>
          <w:rFonts w:ascii="Times New Roman" w:hAnsi="Times New Roman" w:cs="Times New Roman"/>
          <w:sz w:val="28"/>
          <w:szCs w:val="28"/>
        </w:rPr>
        <w:t xml:space="preserve">, </w:t>
      </w:r>
      <w:r w:rsidR="00B14C08">
        <w:rPr>
          <w:rFonts w:ascii="Times New Roman" w:hAnsi="Times New Roman" w:cs="Times New Roman"/>
          <w:sz w:val="28"/>
          <w:szCs w:val="28"/>
        </w:rPr>
        <w:t>7</w:t>
      </w:r>
      <w:r w:rsidR="00313833">
        <w:rPr>
          <w:rFonts w:ascii="Times New Roman" w:hAnsi="Times New Roman" w:cs="Times New Roman"/>
          <w:sz w:val="28"/>
          <w:szCs w:val="28"/>
        </w:rPr>
        <w:t xml:space="preserve"> учн</w:t>
      </w:r>
      <w:r w:rsidR="00B14C08">
        <w:rPr>
          <w:rFonts w:ascii="Times New Roman" w:hAnsi="Times New Roman" w:cs="Times New Roman"/>
          <w:sz w:val="28"/>
          <w:szCs w:val="28"/>
        </w:rPr>
        <w:t>ів</w:t>
      </w:r>
      <w:r w:rsidR="00313833">
        <w:rPr>
          <w:rFonts w:ascii="Times New Roman" w:hAnsi="Times New Roman" w:cs="Times New Roman"/>
          <w:sz w:val="28"/>
          <w:szCs w:val="28"/>
        </w:rPr>
        <w:t xml:space="preserve"> -</w:t>
      </w:r>
      <w:r w:rsidR="003A5078">
        <w:rPr>
          <w:rFonts w:ascii="Times New Roman" w:hAnsi="Times New Roman" w:cs="Times New Roman"/>
          <w:sz w:val="28"/>
          <w:szCs w:val="28"/>
        </w:rPr>
        <w:t>«добре»</w:t>
      </w:r>
      <w:r w:rsidR="00313833">
        <w:rPr>
          <w:rFonts w:ascii="Times New Roman" w:hAnsi="Times New Roman" w:cs="Times New Roman"/>
          <w:sz w:val="28"/>
          <w:szCs w:val="28"/>
        </w:rPr>
        <w:t>).</w:t>
      </w:r>
    </w:p>
    <w:tbl>
      <w:tblPr>
        <w:tblStyle w:val="a8"/>
        <w:tblW w:w="0" w:type="auto"/>
        <w:tblLook w:val="04A0" w:firstRow="1" w:lastRow="0" w:firstColumn="1" w:lastColumn="0" w:noHBand="0" w:noVBand="1"/>
      </w:tblPr>
      <w:tblGrid>
        <w:gridCol w:w="802"/>
        <w:gridCol w:w="802"/>
        <w:gridCol w:w="802"/>
        <w:gridCol w:w="802"/>
        <w:gridCol w:w="802"/>
        <w:gridCol w:w="802"/>
        <w:gridCol w:w="802"/>
        <w:gridCol w:w="803"/>
        <w:gridCol w:w="803"/>
        <w:gridCol w:w="803"/>
        <w:gridCol w:w="803"/>
        <w:gridCol w:w="803"/>
      </w:tblGrid>
      <w:tr w:rsidR="004C50C4" w14:paraId="42058545" w14:textId="77777777" w:rsidTr="00D21F40">
        <w:tc>
          <w:tcPr>
            <w:tcW w:w="802" w:type="dxa"/>
            <w:vAlign w:val="center"/>
          </w:tcPr>
          <w:p w14:paraId="1B9B736E"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«12»</w:t>
            </w:r>
          </w:p>
        </w:tc>
        <w:tc>
          <w:tcPr>
            <w:tcW w:w="802" w:type="dxa"/>
            <w:vAlign w:val="center"/>
          </w:tcPr>
          <w:p w14:paraId="35A80679"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«11»</w:t>
            </w:r>
          </w:p>
        </w:tc>
        <w:tc>
          <w:tcPr>
            <w:tcW w:w="802" w:type="dxa"/>
            <w:vAlign w:val="center"/>
          </w:tcPr>
          <w:p w14:paraId="0A0D1CB0"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«10»</w:t>
            </w:r>
          </w:p>
        </w:tc>
        <w:tc>
          <w:tcPr>
            <w:tcW w:w="802" w:type="dxa"/>
            <w:vAlign w:val="center"/>
          </w:tcPr>
          <w:p w14:paraId="34123F6A"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«9»</w:t>
            </w:r>
          </w:p>
        </w:tc>
        <w:tc>
          <w:tcPr>
            <w:tcW w:w="802" w:type="dxa"/>
            <w:vAlign w:val="center"/>
          </w:tcPr>
          <w:p w14:paraId="3B17972E"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«8»</w:t>
            </w:r>
          </w:p>
        </w:tc>
        <w:tc>
          <w:tcPr>
            <w:tcW w:w="802" w:type="dxa"/>
            <w:vAlign w:val="center"/>
          </w:tcPr>
          <w:p w14:paraId="130F991A"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«7»</w:t>
            </w:r>
          </w:p>
        </w:tc>
        <w:tc>
          <w:tcPr>
            <w:tcW w:w="802" w:type="dxa"/>
            <w:vAlign w:val="center"/>
          </w:tcPr>
          <w:p w14:paraId="587148AB"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«6»</w:t>
            </w:r>
          </w:p>
        </w:tc>
        <w:tc>
          <w:tcPr>
            <w:tcW w:w="803" w:type="dxa"/>
            <w:vAlign w:val="center"/>
          </w:tcPr>
          <w:p w14:paraId="0CFDBA3E"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«5»</w:t>
            </w:r>
          </w:p>
        </w:tc>
        <w:tc>
          <w:tcPr>
            <w:tcW w:w="803" w:type="dxa"/>
            <w:vAlign w:val="center"/>
          </w:tcPr>
          <w:p w14:paraId="7CDE8222"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«4»</w:t>
            </w:r>
          </w:p>
        </w:tc>
        <w:tc>
          <w:tcPr>
            <w:tcW w:w="803" w:type="dxa"/>
            <w:vAlign w:val="center"/>
          </w:tcPr>
          <w:p w14:paraId="7F335998"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«3»</w:t>
            </w:r>
          </w:p>
        </w:tc>
        <w:tc>
          <w:tcPr>
            <w:tcW w:w="803" w:type="dxa"/>
            <w:vAlign w:val="center"/>
          </w:tcPr>
          <w:p w14:paraId="7001172C"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«2»</w:t>
            </w:r>
          </w:p>
        </w:tc>
        <w:tc>
          <w:tcPr>
            <w:tcW w:w="803" w:type="dxa"/>
            <w:vAlign w:val="center"/>
          </w:tcPr>
          <w:p w14:paraId="74E2F608"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w:t>
            </w:r>
          </w:p>
        </w:tc>
      </w:tr>
      <w:tr w:rsidR="004C50C4" w14:paraId="407A84CE" w14:textId="77777777" w:rsidTr="00D21F40">
        <w:tc>
          <w:tcPr>
            <w:tcW w:w="802" w:type="dxa"/>
            <w:vAlign w:val="center"/>
          </w:tcPr>
          <w:p w14:paraId="68D6855A"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33</w:t>
            </w:r>
          </w:p>
        </w:tc>
        <w:tc>
          <w:tcPr>
            <w:tcW w:w="802" w:type="dxa"/>
            <w:vAlign w:val="center"/>
          </w:tcPr>
          <w:p w14:paraId="08C6AD02"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24</w:t>
            </w:r>
          </w:p>
        </w:tc>
        <w:tc>
          <w:tcPr>
            <w:tcW w:w="802" w:type="dxa"/>
            <w:vAlign w:val="center"/>
          </w:tcPr>
          <w:p w14:paraId="48E7DB00"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11</w:t>
            </w:r>
          </w:p>
        </w:tc>
        <w:tc>
          <w:tcPr>
            <w:tcW w:w="802" w:type="dxa"/>
            <w:vAlign w:val="center"/>
          </w:tcPr>
          <w:p w14:paraId="01C96E76"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5</w:t>
            </w:r>
          </w:p>
        </w:tc>
        <w:tc>
          <w:tcPr>
            <w:tcW w:w="802" w:type="dxa"/>
            <w:vAlign w:val="center"/>
          </w:tcPr>
          <w:p w14:paraId="279F6814"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w:t>
            </w:r>
          </w:p>
        </w:tc>
        <w:tc>
          <w:tcPr>
            <w:tcW w:w="802" w:type="dxa"/>
            <w:vAlign w:val="center"/>
          </w:tcPr>
          <w:p w14:paraId="29689E7C" w14:textId="77777777" w:rsidR="004C50C4" w:rsidRDefault="004C50C4" w:rsidP="00D21F40">
            <w:pPr>
              <w:jc w:val="center"/>
              <w:rPr>
                <w:rFonts w:ascii="Times New Roman" w:hAnsi="Times New Roman" w:cs="Times New Roman"/>
                <w:sz w:val="28"/>
                <w:szCs w:val="28"/>
              </w:rPr>
            </w:pPr>
            <w:r>
              <w:rPr>
                <w:rFonts w:ascii="Times New Roman" w:hAnsi="Times New Roman" w:cs="Times New Roman"/>
                <w:sz w:val="28"/>
                <w:szCs w:val="28"/>
              </w:rPr>
              <w:t>2</w:t>
            </w:r>
          </w:p>
        </w:tc>
        <w:tc>
          <w:tcPr>
            <w:tcW w:w="802" w:type="dxa"/>
            <w:vAlign w:val="center"/>
          </w:tcPr>
          <w:p w14:paraId="2D94D603" w14:textId="77777777" w:rsidR="004C50C4" w:rsidRDefault="004C50C4" w:rsidP="00D21F40">
            <w:pPr>
              <w:jc w:val="center"/>
              <w:rPr>
                <w:rFonts w:ascii="Times New Roman" w:hAnsi="Times New Roman" w:cs="Times New Roman"/>
                <w:sz w:val="28"/>
                <w:szCs w:val="28"/>
              </w:rPr>
            </w:pPr>
          </w:p>
        </w:tc>
        <w:tc>
          <w:tcPr>
            <w:tcW w:w="803" w:type="dxa"/>
            <w:vAlign w:val="center"/>
          </w:tcPr>
          <w:p w14:paraId="41E2F832" w14:textId="77777777" w:rsidR="004C50C4" w:rsidRDefault="004C50C4" w:rsidP="00D21F40">
            <w:pPr>
              <w:jc w:val="center"/>
              <w:rPr>
                <w:rFonts w:ascii="Times New Roman" w:hAnsi="Times New Roman" w:cs="Times New Roman"/>
                <w:sz w:val="28"/>
                <w:szCs w:val="28"/>
              </w:rPr>
            </w:pPr>
          </w:p>
        </w:tc>
        <w:tc>
          <w:tcPr>
            <w:tcW w:w="803" w:type="dxa"/>
            <w:vAlign w:val="center"/>
          </w:tcPr>
          <w:p w14:paraId="3B587E77" w14:textId="77777777" w:rsidR="004C50C4" w:rsidRDefault="004C50C4" w:rsidP="00D21F40">
            <w:pPr>
              <w:jc w:val="center"/>
              <w:rPr>
                <w:rFonts w:ascii="Times New Roman" w:hAnsi="Times New Roman" w:cs="Times New Roman"/>
                <w:sz w:val="28"/>
                <w:szCs w:val="28"/>
              </w:rPr>
            </w:pPr>
          </w:p>
        </w:tc>
        <w:tc>
          <w:tcPr>
            <w:tcW w:w="803" w:type="dxa"/>
            <w:vAlign w:val="center"/>
          </w:tcPr>
          <w:p w14:paraId="4CF86F13" w14:textId="77777777" w:rsidR="004C50C4" w:rsidRDefault="004C50C4" w:rsidP="00D21F40">
            <w:pPr>
              <w:jc w:val="center"/>
              <w:rPr>
                <w:rFonts w:ascii="Times New Roman" w:hAnsi="Times New Roman" w:cs="Times New Roman"/>
                <w:sz w:val="28"/>
                <w:szCs w:val="28"/>
              </w:rPr>
            </w:pPr>
          </w:p>
        </w:tc>
        <w:tc>
          <w:tcPr>
            <w:tcW w:w="803" w:type="dxa"/>
            <w:vAlign w:val="center"/>
          </w:tcPr>
          <w:p w14:paraId="71CA0F8E" w14:textId="77777777" w:rsidR="004C50C4" w:rsidRDefault="004C50C4" w:rsidP="00D21F40">
            <w:pPr>
              <w:jc w:val="center"/>
              <w:rPr>
                <w:rFonts w:ascii="Times New Roman" w:hAnsi="Times New Roman" w:cs="Times New Roman"/>
                <w:sz w:val="28"/>
                <w:szCs w:val="28"/>
              </w:rPr>
            </w:pPr>
          </w:p>
        </w:tc>
        <w:tc>
          <w:tcPr>
            <w:tcW w:w="803" w:type="dxa"/>
            <w:vAlign w:val="center"/>
          </w:tcPr>
          <w:p w14:paraId="6FC3AAC0" w14:textId="77777777" w:rsidR="004C50C4" w:rsidRDefault="004C50C4" w:rsidP="00D21F40">
            <w:pPr>
              <w:jc w:val="center"/>
              <w:rPr>
                <w:rFonts w:ascii="Times New Roman" w:hAnsi="Times New Roman" w:cs="Times New Roman"/>
                <w:sz w:val="28"/>
                <w:szCs w:val="28"/>
              </w:rPr>
            </w:pPr>
          </w:p>
        </w:tc>
      </w:tr>
    </w:tbl>
    <w:p w14:paraId="3745B2D2" w14:textId="1AD693AE" w:rsidR="004C50C4" w:rsidRPr="00534EAF" w:rsidRDefault="004C50C4" w:rsidP="004C50C4">
      <w:pPr>
        <w:spacing w:line="276" w:lineRule="auto"/>
        <w:jc w:val="both"/>
        <w:rPr>
          <w:sz w:val="28"/>
          <w:szCs w:val="28"/>
          <w:lang w:val="en-US"/>
        </w:rPr>
      </w:pPr>
    </w:p>
    <w:p w14:paraId="18656F38" w14:textId="0D52B522" w:rsidR="00EB2AB4" w:rsidRDefault="006D1F9E" w:rsidP="006D1F9E">
      <w:pPr>
        <w:spacing w:line="276" w:lineRule="auto"/>
        <w:ind w:firstLine="709"/>
        <w:jc w:val="both"/>
        <w:rPr>
          <w:rFonts w:ascii="Times New Roman" w:eastAsia="Times New Roman" w:hAnsi="Times New Roman" w:cs="Times New Roman"/>
          <w:sz w:val="28"/>
          <w:szCs w:val="28"/>
        </w:rPr>
      </w:pPr>
      <w:r w:rsidRPr="00FC56F3">
        <w:rPr>
          <w:rFonts w:ascii="Times New Roman" w:eastAsia="Times New Roman" w:hAnsi="Times New Roman" w:cs="Times New Roman"/>
          <w:sz w:val="28"/>
          <w:szCs w:val="28"/>
        </w:rPr>
        <w:t xml:space="preserve">Аналізуючи результати ЗНО </w:t>
      </w:r>
      <w:r>
        <w:rPr>
          <w:rFonts w:ascii="Times New Roman" w:eastAsia="Times New Roman" w:hAnsi="Times New Roman" w:cs="Times New Roman"/>
          <w:sz w:val="28"/>
          <w:szCs w:val="28"/>
        </w:rPr>
        <w:t>слід</w:t>
      </w:r>
      <w:r w:rsidRPr="00FC56F3">
        <w:rPr>
          <w:rFonts w:ascii="Times New Roman" w:eastAsia="Times New Roman" w:hAnsi="Times New Roman" w:cs="Times New Roman"/>
          <w:sz w:val="28"/>
          <w:szCs w:val="28"/>
        </w:rPr>
        <w:t xml:space="preserve"> зазначити, </w:t>
      </w:r>
      <w:r>
        <w:rPr>
          <w:rFonts w:ascii="Times New Roman" w:eastAsia="Times New Roman" w:hAnsi="Times New Roman" w:cs="Times New Roman"/>
          <w:sz w:val="28"/>
          <w:szCs w:val="28"/>
        </w:rPr>
        <w:t xml:space="preserve"> що 3 випускника отримали</w:t>
      </w:r>
      <w:r w:rsidRPr="00FC56F3">
        <w:rPr>
          <w:rFonts w:ascii="Times New Roman" w:eastAsia="Times New Roman" w:hAnsi="Times New Roman" w:cs="Times New Roman"/>
          <w:sz w:val="28"/>
          <w:szCs w:val="28"/>
        </w:rPr>
        <w:t xml:space="preserve"> 200 балів</w:t>
      </w:r>
      <w:r>
        <w:rPr>
          <w:rFonts w:ascii="Times New Roman" w:eastAsia="Times New Roman" w:hAnsi="Times New Roman" w:cs="Times New Roman"/>
          <w:sz w:val="28"/>
          <w:szCs w:val="28"/>
        </w:rPr>
        <w:t xml:space="preserve"> з англійської мови, 1 з математики. Наші медалісти, а ми маємо 9 золотих медалістів і 7 – срібних, підтвердили рівень своїх знань на ЗНО! Це  </w:t>
      </w:r>
      <w:r w:rsidRPr="00FC56F3">
        <w:rPr>
          <w:rFonts w:ascii="Times New Roman" w:eastAsia="Times New Roman" w:hAnsi="Times New Roman" w:cs="Times New Roman"/>
          <w:sz w:val="28"/>
          <w:szCs w:val="28"/>
        </w:rPr>
        <w:t>досить високий результат</w:t>
      </w:r>
      <w:r>
        <w:rPr>
          <w:rFonts w:ascii="Times New Roman" w:eastAsia="Times New Roman" w:hAnsi="Times New Roman" w:cs="Times New Roman"/>
          <w:sz w:val="28"/>
          <w:szCs w:val="28"/>
        </w:rPr>
        <w:t xml:space="preserve"> роботи колективу ліцею у поточному навчальному році і я дуже вдячний за це нашим учням і своїм колегам!</w:t>
      </w:r>
    </w:p>
    <w:p w14:paraId="38FB8CAE" w14:textId="72C2430D" w:rsidR="0063360B" w:rsidRPr="00D110AE" w:rsidRDefault="0063360B" w:rsidP="006D1F9E">
      <w:pPr>
        <w:spacing w:line="276" w:lineRule="auto"/>
        <w:ind w:firstLine="709"/>
        <w:jc w:val="both"/>
        <w:rPr>
          <w:sz w:val="28"/>
          <w:szCs w:val="28"/>
          <w:lang w:val="ru-RU"/>
        </w:rPr>
      </w:pPr>
      <w:r>
        <w:rPr>
          <w:rFonts w:ascii="Times New Roman" w:eastAsia="Times New Roman" w:hAnsi="Times New Roman" w:cs="Times New Roman"/>
          <w:sz w:val="28"/>
          <w:szCs w:val="28"/>
        </w:rPr>
        <w:t>Крім результатів ЗНО показником високої якості освіти наших учнів є результативність їх участі в олімпіадах</w:t>
      </w:r>
      <w:r w:rsidR="008D32F4">
        <w:rPr>
          <w:rFonts w:ascii="Times New Roman" w:eastAsia="Times New Roman" w:hAnsi="Times New Roman" w:cs="Times New Roman"/>
          <w:sz w:val="28"/>
          <w:szCs w:val="28"/>
        </w:rPr>
        <w:t xml:space="preserve"> і конкурсах МАН</w:t>
      </w:r>
      <w:r>
        <w:rPr>
          <w:rFonts w:ascii="Times New Roman" w:eastAsia="Times New Roman" w:hAnsi="Times New Roman" w:cs="Times New Roman"/>
          <w:sz w:val="28"/>
          <w:szCs w:val="28"/>
        </w:rPr>
        <w:t xml:space="preserve">. В поточному навчальному році ми маємо 105 переможців міських олімпіад </w:t>
      </w:r>
      <w:r w:rsidR="008D32F4">
        <w:rPr>
          <w:rFonts w:ascii="Times New Roman" w:eastAsia="Times New Roman" w:hAnsi="Times New Roman" w:cs="Times New Roman"/>
          <w:sz w:val="28"/>
          <w:szCs w:val="28"/>
        </w:rPr>
        <w:t>і 3 переможця конкурсів МАН</w:t>
      </w:r>
      <w:r>
        <w:rPr>
          <w:rFonts w:ascii="Times New Roman" w:eastAsia="Times New Roman" w:hAnsi="Times New Roman" w:cs="Times New Roman"/>
          <w:sz w:val="28"/>
          <w:szCs w:val="28"/>
        </w:rPr>
        <w:t>!</w:t>
      </w:r>
      <w:r w:rsidR="008D32F4">
        <w:rPr>
          <w:rFonts w:ascii="Times New Roman" w:eastAsia="Times New Roman" w:hAnsi="Times New Roman" w:cs="Times New Roman"/>
          <w:sz w:val="28"/>
          <w:szCs w:val="28"/>
        </w:rPr>
        <w:t xml:space="preserve"> Це дуже гарний результат! Хочу зазначити, що всі переможці отримали грошову винагороду від ліцею. Винагорода, в залежності від кількості </w:t>
      </w:r>
      <w:proofErr w:type="spellStart"/>
      <w:r w:rsidR="008D32F4">
        <w:rPr>
          <w:rFonts w:ascii="Times New Roman" w:eastAsia="Times New Roman" w:hAnsi="Times New Roman" w:cs="Times New Roman"/>
          <w:sz w:val="28"/>
          <w:szCs w:val="28"/>
        </w:rPr>
        <w:t>перемог</w:t>
      </w:r>
      <w:proofErr w:type="spellEnd"/>
      <w:r w:rsidR="008D32F4">
        <w:rPr>
          <w:rFonts w:ascii="Times New Roman" w:eastAsia="Times New Roman" w:hAnsi="Times New Roman" w:cs="Times New Roman"/>
          <w:sz w:val="28"/>
          <w:szCs w:val="28"/>
        </w:rPr>
        <w:t>, становила від 200 до 1400 грн.</w:t>
      </w:r>
    </w:p>
    <w:p w14:paraId="7DAFE980" w14:textId="77777777" w:rsidR="006D1F9E" w:rsidRDefault="006D1F9E" w:rsidP="006D1F9E">
      <w:pPr>
        <w:spacing w:line="276" w:lineRule="auto"/>
        <w:ind w:firstLine="709"/>
        <w:jc w:val="both"/>
        <w:rPr>
          <w:sz w:val="28"/>
          <w:szCs w:val="28"/>
        </w:rPr>
      </w:pPr>
    </w:p>
    <w:p w14:paraId="6B4CB72A" w14:textId="46DDAF2E" w:rsidR="004C50C4" w:rsidRPr="00931CC9" w:rsidRDefault="00994C97" w:rsidP="00F86B6E">
      <w:pPr>
        <w:spacing w:line="276" w:lineRule="auto"/>
        <w:ind w:firstLine="851"/>
        <w:jc w:val="both"/>
        <w:rPr>
          <w:rFonts w:ascii="Times New Roman" w:hAnsi="Times New Roman" w:cs="Times New Roman"/>
          <w:sz w:val="28"/>
          <w:szCs w:val="28"/>
        </w:rPr>
      </w:pPr>
      <w:r w:rsidRPr="006D1F9E">
        <w:rPr>
          <w:rFonts w:ascii="Times New Roman" w:hAnsi="Times New Roman" w:cs="Times New Roman"/>
          <w:sz w:val="28"/>
          <w:szCs w:val="28"/>
        </w:rPr>
        <w:t xml:space="preserve">В рамках </w:t>
      </w:r>
      <w:r w:rsidRPr="006D1F9E">
        <w:rPr>
          <w:rFonts w:ascii="Times New Roman" w:hAnsi="Times New Roman" w:cs="Times New Roman"/>
          <w:b/>
          <w:bCs/>
          <w:sz w:val="28"/>
          <w:szCs w:val="28"/>
        </w:rPr>
        <w:t xml:space="preserve"> к</w:t>
      </w:r>
      <w:r w:rsidR="004C50C4" w:rsidRPr="006D1F9E">
        <w:rPr>
          <w:rFonts w:ascii="Times New Roman" w:hAnsi="Times New Roman" w:cs="Times New Roman"/>
          <w:b/>
          <w:bCs/>
          <w:sz w:val="28"/>
          <w:szCs w:val="28"/>
        </w:rPr>
        <w:t>онтрольно-аналітичн</w:t>
      </w:r>
      <w:r w:rsidRPr="006D1F9E">
        <w:rPr>
          <w:rFonts w:ascii="Times New Roman" w:hAnsi="Times New Roman" w:cs="Times New Roman"/>
          <w:b/>
          <w:bCs/>
          <w:sz w:val="28"/>
          <w:szCs w:val="28"/>
        </w:rPr>
        <w:t>ої</w:t>
      </w:r>
      <w:r w:rsidR="004C50C4" w:rsidRPr="006D1F9E">
        <w:rPr>
          <w:rFonts w:ascii="Times New Roman" w:hAnsi="Times New Roman" w:cs="Times New Roman"/>
          <w:b/>
          <w:bCs/>
          <w:sz w:val="28"/>
          <w:szCs w:val="28"/>
        </w:rPr>
        <w:t xml:space="preserve"> діяльн</w:t>
      </w:r>
      <w:r w:rsidRPr="006D1F9E">
        <w:rPr>
          <w:rFonts w:ascii="Times New Roman" w:hAnsi="Times New Roman" w:cs="Times New Roman"/>
          <w:b/>
          <w:bCs/>
          <w:sz w:val="28"/>
          <w:szCs w:val="28"/>
        </w:rPr>
        <w:t>о</w:t>
      </w:r>
      <w:r w:rsidR="004C50C4" w:rsidRPr="006D1F9E">
        <w:rPr>
          <w:rFonts w:ascii="Times New Roman" w:hAnsi="Times New Roman" w:cs="Times New Roman"/>
          <w:b/>
          <w:bCs/>
          <w:sz w:val="28"/>
          <w:szCs w:val="28"/>
        </w:rPr>
        <w:t>ст</w:t>
      </w:r>
      <w:r w:rsidRPr="006D1F9E">
        <w:rPr>
          <w:rFonts w:ascii="Times New Roman" w:hAnsi="Times New Roman" w:cs="Times New Roman"/>
          <w:b/>
          <w:bCs/>
          <w:sz w:val="28"/>
          <w:szCs w:val="28"/>
        </w:rPr>
        <w:t>і</w:t>
      </w:r>
      <w:r>
        <w:rPr>
          <w:rFonts w:ascii="Times New Roman" w:hAnsi="Times New Roman" w:cs="Times New Roman"/>
          <w:sz w:val="28"/>
          <w:szCs w:val="28"/>
        </w:rPr>
        <w:t xml:space="preserve"> </w:t>
      </w:r>
      <w:r w:rsidR="004C50C4" w:rsidRPr="00931CC9">
        <w:rPr>
          <w:rFonts w:ascii="Times New Roman" w:hAnsi="Times New Roman" w:cs="Times New Roman"/>
          <w:sz w:val="28"/>
          <w:szCs w:val="28"/>
        </w:rPr>
        <w:t xml:space="preserve"> </w:t>
      </w:r>
      <w:r>
        <w:rPr>
          <w:rFonts w:ascii="Times New Roman" w:hAnsi="Times New Roman" w:cs="Times New Roman"/>
          <w:sz w:val="28"/>
          <w:szCs w:val="28"/>
        </w:rPr>
        <w:t>у</w:t>
      </w:r>
      <w:r w:rsidR="004C50C4" w:rsidRPr="00931CC9">
        <w:rPr>
          <w:rFonts w:ascii="Times New Roman" w:hAnsi="Times New Roman" w:cs="Times New Roman"/>
          <w:sz w:val="28"/>
          <w:szCs w:val="28"/>
        </w:rPr>
        <w:t xml:space="preserve"> 2020-2021 н.</w:t>
      </w:r>
      <w:r w:rsidR="004C50C4">
        <w:rPr>
          <w:rFonts w:ascii="Times New Roman" w:hAnsi="Times New Roman" w:cs="Times New Roman"/>
          <w:sz w:val="28"/>
          <w:szCs w:val="28"/>
        </w:rPr>
        <w:t xml:space="preserve"> </w:t>
      </w:r>
      <w:r w:rsidR="004C50C4" w:rsidRPr="00931CC9">
        <w:rPr>
          <w:rFonts w:ascii="Times New Roman" w:hAnsi="Times New Roman" w:cs="Times New Roman"/>
          <w:sz w:val="28"/>
          <w:szCs w:val="28"/>
        </w:rPr>
        <w:t xml:space="preserve">р. адміністрацією ліцею </w:t>
      </w:r>
      <w:r w:rsidR="006D1F9E">
        <w:rPr>
          <w:rFonts w:ascii="Times New Roman" w:hAnsi="Times New Roman" w:cs="Times New Roman"/>
          <w:sz w:val="28"/>
          <w:szCs w:val="28"/>
        </w:rPr>
        <w:t>було виконано наступне</w:t>
      </w:r>
      <w:r w:rsidR="004C50C4" w:rsidRPr="00931CC9">
        <w:rPr>
          <w:rFonts w:ascii="Times New Roman" w:hAnsi="Times New Roman" w:cs="Times New Roman"/>
          <w:sz w:val="28"/>
          <w:szCs w:val="28"/>
        </w:rPr>
        <w:t xml:space="preserve">: </w:t>
      </w:r>
    </w:p>
    <w:p w14:paraId="791BC542" w14:textId="0E1964DB" w:rsidR="004C50C4" w:rsidRPr="00931CC9" w:rsidRDefault="004C50C4" w:rsidP="00F86B6E">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  П</w:t>
      </w:r>
      <w:r w:rsidRPr="00931CC9">
        <w:rPr>
          <w:rFonts w:ascii="Times New Roman" w:hAnsi="Times New Roman" w:cs="Times New Roman"/>
          <w:sz w:val="28"/>
          <w:szCs w:val="28"/>
        </w:rPr>
        <w:t>ереві</w:t>
      </w:r>
      <w:r w:rsidR="00994C97">
        <w:rPr>
          <w:rFonts w:ascii="Times New Roman" w:hAnsi="Times New Roman" w:cs="Times New Roman"/>
          <w:sz w:val="28"/>
          <w:szCs w:val="28"/>
        </w:rPr>
        <w:t>рено</w:t>
      </w:r>
      <w:r w:rsidRPr="00931CC9">
        <w:rPr>
          <w:rFonts w:ascii="Times New Roman" w:hAnsi="Times New Roman" w:cs="Times New Roman"/>
          <w:sz w:val="28"/>
          <w:szCs w:val="28"/>
        </w:rPr>
        <w:t xml:space="preserve"> ведення ділової документації в ліцеї. </w:t>
      </w:r>
    </w:p>
    <w:p w14:paraId="396B70AF" w14:textId="243C38DD" w:rsidR="004C50C4" w:rsidRPr="00931CC9" w:rsidRDefault="004C50C4" w:rsidP="00F86B6E">
      <w:pPr>
        <w:spacing w:line="276" w:lineRule="auto"/>
        <w:ind w:firstLine="851"/>
        <w:jc w:val="both"/>
        <w:rPr>
          <w:rFonts w:ascii="Times New Roman" w:hAnsi="Times New Roman" w:cs="Times New Roman"/>
          <w:sz w:val="28"/>
          <w:szCs w:val="28"/>
        </w:rPr>
      </w:pPr>
      <w:r w:rsidRPr="00931CC9">
        <w:rPr>
          <w:rFonts w:ascii="Times New Roman" w:hAnsi="Times New Roman" w:cs="Times New Roman"/>
          <w:sz w:val="28"/>
          <w:szCs w:val="28"/>
        </w:rPr>
        <w:t xml:space="preserve">2. </w:t>
      </w:r>
      <w:r w:rsidR="00994C97">
        <w:rPr>
          <w:rFonts w:ascii="Times New Roman" w:hAnsi="Times New Roman" w:cs="Times New Roman"/>
          <w:sz w:val="28"/>
          <w:szCs w:val="28"/>
        </w:rPr>
        <w:t>П</w:t>
      </w:r>
      <w:r w:rsidRPr="00931CC9">
        <w:rPr>
          <w:rFonts w:ascii="Times New Roman" w:hAnsi="Times New Roman" w:cs="Times New Roman"/>
          <w:sz w:val="28"/>
          <w:szCs w:val="28"/>
        </w:rPr>
        <w:t>еревір</w:t>
      </w:r>
      <w:r w:rsidR="00994C97">
        <w:rPr>
          <w:rFonts w:ascii="Times New Roman" w:hAnsi="Times New Roman" w:cs="Times New Roman"/>
          <w:sz w:val="28"/>
          <w:szCs w:val="28"/>
        </w:rPr>
        <w:t>ено</w:t>
      </w:r>
      <w:r w:rsidRPr="00931CC9">
        <w:rPr>
          <w:rFonts w:ascii="Times New Roman" w:hAnsi="Times New Roman" w:cs="Times New Roman"/>
          <w:sz w:val="28"/>
          <w:szCs w:val="28"/>
        </w:rPr>
        <w:t xml:space="preserve"> стан викладання предметів: інформатика (листопад 2020 р.), біологія (листопад 2020 р.), англійськ</w:t>
      </w:r>
      <w:r w:rsidR="00994C97">
        <w:rPr>
          <w:rFonts w:ascii="Times New Roman" w:hAnsi="Times New Roman" w:cs="Times New Roman"/>
          <w:sz w:val="28"/>
          <w:szCs w:val="28"/>
        </w:rPr>
        <w:t>а</w:t>
      </w:r>
      <w:r w:rsidRPr="00931CC9">
        <w:rPr>
          <w:rFonts w:ascii="Times New Roman" w:hAnsi="Times New Roman" w:cs="Times New Roman"/>
          <w:sz w:val="28"/>
          <w:szCs w:val="28"/>
        </w:rPr>
        <w:t xml:space="preserve"> мов</w:t>
      </w:r>
      <w:r w:rsidR="00994C97">
        <w:rPr>
          <w:rFonts w:ascii="Times New Roman" w:hAnsi="Times New Roman" w:cs="Times New Roman"/>
          <w:sz w:val="28"/>
          <w:szCs w:val="28"/>
        </w:rPr>
        <w:t>а</w:t>
      </w:r>
      <w:r w:rsidRPr="00931CC9">
        <w:rPr>
          <w:rFonts w:ascii="Times New Roman" w:hAnsi="Times New Roman" w:cs="Times New Roman"/>
          <w:sz w:val="28"/>
          <w:szCs w:val="28"/>
        </w:rPr>
        <w:t xml:space="preserve"> (грудень</w:t>
      </w:r>
      <w:r w:rsidR="00994C97">
        <w:rPr>
          <w:rFonts w:ascii="Times New Roman" w:hAnsi="Times New Roman" w:cs="Times New Roman"/>
          <w:sz w:val="28"/>
          <w:szCs w:val="28"/>
        </w:rPr>
        <w:t xml:space="preserve"> </w:t>
      </w:r>
      <w:r w:rsidRPr="00931CC9">
        <w:rPr>
          <w:rFonts w:ascii="Times New Roman" w:hAnsi="Times New Roman" w:cs="Times New Roman"/>
          <w:sz w:val="28"/>
          <w:szCs w:val="28"/>
        </w:rPr>
        <w:t xml:space="preserve">2020 р.); математика (березень 2021р.), історія (березень 2021р.). </w:t>
      </w:r>
    </w:p>
    <w:p w14:paraId="69CEBF37" w14:textId="7082A0E0" w:rsidR="004C50C4" w:rsidRPr="00931CC9" w:rsidRDefault="004C50C4" w:rsidP="00F86B6E">
      <w:pPr>
        <w:spacing w:line="276" w:lineRule="auto"/>
        <w:ind w:firstLine="851"/>
        <w:jc w:val="both"/>
        <w:rPr>
          <w:rFonts w:ascii="Times New Roman" w:hAnsi="Times New Roman" w:cs="Times New Roman"/>
          <w:sz w:val="28"/>
          <w:szCs w:val="28"/>
        </w:rPr>
      </w:pPr>
      <w:r w:rsidRPr="00931CC9">
        <w:rPr>
          <w:rFonts w:ascii="Times New Roman" w:hAnsi="Times New Roman" w:cs="Times New Roman"/>
          <w:sz w:val="28"/>
          <w:szCs w:val="28"/>
        </w:rPr>
        <w:t>3. Вивчено стан навчально-виховної роботи та моніторинг  рівнів навчальних досягнень здобувачів освіти нового набору</w:t>
      </w:r>
      <w:r w:rsidR="00994C97">
        <w:rPr>
          <w:rFonts w:ascii="Times New Roman" w:hAnsi="Times New Roman" w:cs="Times New Roman"/>
          <w:sz w:val="28"/>
          <w:szCs w:val="28"/>
        </w:rPr>
        <w:t>;</w:t>
      </w:r>
      <w:r w:rsidRPr="00931CC9">
        <w:rPr>
          <w:rFonts w:ascii="Times New Roman" w:hAnsi="Times New Roman" w:cs="Times New Roman"/>
          <w:sz w:val="28"/>
          <w:szCs w:val="28"/>
        </w:rPr>
        <w:t xml:space="preserve"> </w:t>
      </w:r>
      <w:r w:rsidR="00994C97">
        <w:rPr>
          <w:rFonts w:ascii="Times New Roman" w:hAnsi="Times New Roman" w:cs="Times New Roman"/>
          <w:sz w:val="28"/>
          <w:szCs w:val="28"/>
        </w:rPr>
        <w:t xml:space="preserve">стан </w:t>
      </w:r>
      <w:r w:rsidRPr="00931CC9">
        <w:rPr>
          <w:rFonts w:ascii="Times New Roman" w:hAnsi="Times New Roman" w:cs="Times New Roman"/>
          <w:sz w:val="28"/>
          <w:szCs w:val="28"/>
        </w:rPr>
        <w:t>адаптаці</w:t>
      </w:r>
      <w:r w:rsidR="00994C97">
        <w:rPr>
          <w:rFonts w:ascii="Times New Roman" w:hAnsi="Times New Roman" w:cs="Times New Roman"/>
          <w:sz w:val="28"/>
          <w:szCs w:val="28"/>
        </w:rPr>
        <w:t>ї</w:t>
      </w:r>
      <w:r w:rsidRPr="00931CC9">
        <w:rPr>
          <w:rFonts w:ascii="Times New Roman" w:hAnsi="Times New Roman" w:cs="Times New Roman"/>
          <w:sz w:val="28"/>
          <w:szCs w:val="28"/>
        </w:rPr>
        <w:t xml:space="preserve"> учнів нового набору</w:t>
      </w:r>
      <w:r w:rsidR="00994C97">
        <w:rPr>
          <w:rFonts w:ascii="Times New Roman" w:hAnsi="Times New Roman" w:cs="Times New Roman"/>
          <w:sz w:val="28"/>
          <w:szCs w:val="28"/>
        </w:rPr>
        <w:t>;</w:t>
      </w:r>
      <w:r w:rsidRPr="00931CC9">
        <w:rPr>
          <w:rFonts w:ascii="Times New Roman" w:hAnsi="Times New Roman" w:cs="Times New Roman"/>
          <w:sz w:val="28"/>
          <w:szCs w:val="28"/>
        </w:rPr>
        <w:t xml:space="preserve"> стан профілактичної роботи з запобігання  </w:t>
      </w:r>
      <w:proofErr w:type="spellStart"/>
      <w:r w:rsidRPr="00931CC9">
        <w:rPr>
          <w:rFonts w:ascii="Times New Roman" w:hAnsi="Times New Roman" w:cs="Times New Roman"/>
          <w:sz w:val="28"/>
          <w:szCs w:val="28"/>
        </w:rPr>
        <w:t>булінгу</w:t>
      </w:r>
      <w:proofErr w:type="spellEnd"/>
      <w:r w:rsidR="00994C97">
        <w:rPr>
          <w:rFonts w:ascii="Times New Roman" w:hAnsi="Times New Roman" w:cs="Times New Roman"/>
          <w:sz w:val="28"/>
          <w:szCs w:val="28"/>
        </w:rPr>
        <w:t>;</w:t>
      </w:r>
      <w:r w:rsidRPr="00931CC9">
        <w:rPr>
          <w:rFonts w:ascii="Times New Roman" w:hAnsi="Times New Roman" w:cs="Times New Roman"/>
          <w:sz w:val="28"/>
          <w:szCs w:val="28"/>
        </w:rPr>
        <w:t xml:space="preserve"> роботу педагогічного колективу з формування інформаційно-комунікативних компетенцій в освітньому просторі</w:t>
      </w:r>
      <w:r w:rsidR="00994C97">
        <w:rPr>
          <w:rFonts w:ascii="Times New Roman" w:hAnsi="Times New Roman" w:cs="Times New Roman"/>
          <w:sz w:val="28"/>
          <w:szCs w:val="28"/>
        </w:rPr>
        <w:t>;</w:t>
      </w:r>
      <w:r w:rsidRPr="00931CC9">
        <w:rPr>
          <w:rFonts w:ascii="Times New Roman" w:hAnsi="Times New Roman" w:cs="Times New Roman"/>
          <w:sz w:val="28"/>
          <w:szCs w:val="28"/>
        </w:rPr>
        <w:t xml:space="preserve">  контроль учителів, які атестуються, та інших категорій учителів. </w:t>
      </w:r>
    </w:p>
    <w:p w14:paraId="3B8A926C" w14:textId="77777777" w:rsidR="004C50C4" w:rsidRDefault="004C50C4" w:rsidP="00F86B6E">
      <w:pPr>
        <w:spacing w:line="276" w:lineRule="auto"/>
        <w:ind w:firstLine="851"/>
        <w:jc w:val="both"/>
        <w:rPr>
          <w:rFonts w:ascii="Times New Roman" w:hAnsi="Times New Roman" w:cs="Times New Roman"/>
          <w:sz w:val="28"/>
          <w:szCs w:val="28"/>
        </w:rPr>
      </w:pPr>
      <w:r w:rsidRPr="00931CC9">
        <w:rPr>
          <w:rFonts w:ascii="Times New Roman" w:hAnsi="Times New Roman" w:cs="Times New Roman"/>
          <w:sz w:val="28"/>
          <w:szCs w:val="28"/>
        </w:rPr>
        <w:t xml:space="preserve">4. Здійснено вивчення виконання програм, Указів Президента, Законів України, Державного стандарту базової та повної загальної середньої освіти: </w:t>
      </w:r>
    </w:p>
    <w:p w14:paraId="4E201339" w14:textId="77777777" w:rsidR="004C50C4" w:rsidRPr="00F86B6E" w:rsidRDefault="004C50C4" w:rsidP="004C50C4">
      <w:pPr>
        <w:spacing w:line="276" w:lineRule="auto"/>
        <w:jc w:val="both"/>
        <w:rPr>
          <w:rFonts w:ascii="Times New Roman" w:hAnsi="Times New Roman" w:cs="Times New Roman"/>
          <w:sz w:val="28"/>
          <w:szCs w:val="28"/>
        </w:rPr>
      </w:pPr>
      <w:r w:rsidRPr="00F86B6E">
        <w:rPr>
          <w:rFonts w:ascii="Times New Roman" w:hAnsi="Times New Roman" w:cs="Times New Roman"/>
          <w:sz w:val="28"/>
          <w:szCs w:val="28"/>
        </w:rPr>
        <w:t xml:space="preserve">-Закону України «Про охорону дитинства»; </w:t>
      </w:r>
    </w:p>
    <w:p w14:paraId="3F8E5151" w14:textId="77777777" w:rsidR="004C50C4" w:rsidRPr="00F86B6E" w:rsidRDefault="004C50C4" w:rsidP="004C50C4">
      <w:pPr>
        <w:spacing w:line="276" w:lineRule="auto"/>
        <w:jc w:val="both"/>
        <w:rPr>
          <w:rFonts w:ascii="Times New Roman" w:hAnsi="Times New Roman" w:cs="Times New Roman"/>
          <w:sz w:val="28"/>
          <w:szCs w:val="28"/>
        </w:rPr>
      </w:pPr>
      <w:r w:rsidRPr="00F86B6E">
        <w:rPr>
          <w:rFonts w:ascii="Times New Roman" w:hAnsi="Times New Roman" w:cs="Times New Roman"/>
          <w:sz w:val="28"/>
          <w:szCs w:val="28"/>
        </w:rPr>
        <w:t xml:space="preserve">- ст. 10 Конституції України, Закону України «Про мови»; </w:t>
      </w:r>
    </w:p>
    <w:p w14:paraId="51D26193" w14:textId="77777777" w:rsidR="004C50C4" w:rsidRPr="00F86B6E" w:rsidRDefault="004C50C4" w:rsidP="004C50C4">
      <w:pPr>
        <w:spacing w:line="276" w:lineRule="auto"/>
        <w:jc w:val="both"/>
        <w:rPr>
          <w:rFonts w:ascii="Times New Roman" w:hAnsi="Times New Roman" w:cs="Times New Roman"/>
          <w:sz w:val="28"/>
          <w:szCs w:val="28"/>
        </w:rPr>
      </w:pPr>
      <w:r w:rsidRPr="00F86B6E">
        <w:rPr>
          <w:rFonts w:ascii="Times New Roman" w:hAnsi="Times New Roman" w:cs="Times New Roman"/>
          <w:sz w:val="28"/>
          <w:szCs w:val="28"/>
        </w:rPr>
        <w:t xml:space="preserve">- ст. 35 Закону України «Про освіту»; </w:t>
      </w:r>
    </w:p>
    <w:p w14:paraId="0EF61361" w14:textId="77777777" w:rsidR="004C50C4" w:rsidRPr="00F86B6E" w:rsidRDefault="004C50C4" w:rsidP="004C50C4">
      <w:pPr>
        <w:spacing w:line="276" w:lineRule="auto"/>
        <w:jc w:val="both"/>
        <w:rPr>
          <w:rFonts w:ascii="Times New Roman" w:hAnsi="Times New Roman" w:cs="Times New Roman"/>
          <w:sz w:val="28"/>
          <w:szCs w:val="28"/>
        </w:rPr>
      </w:pPr>
      <w:r w:rsidRPr="00F86B6E">
        <w:rPr>
          <w:rFonts w:ascii="Times New Roman" w:hAnsi="Times New Roman" w:cs="Times New Roman"/>
          <w:sz w:val="28"/>
          <w:szCs w:val="28"/>
        </w:rPr>
        <w:t xml:space="preserve">- Положення про організацію роботи з охорони праці учасників навчально-виховного процесу; </w:t>
      </w:r>
    </w:p>
    <w:p w14:paraId="115234F3" w14:textId="77777777" w:rsidR="004C50C4" w:rsidRPr="00F86B6E" w:rsidRDefault="004C50C4" w:rsidP="004C50C4">
      <w:pPr>
        <w:spacing w:line="276" w:lineRule="auto"/>
        <w:jc w:val="both"/>
        <w:rPr>
          <w:rFonts w:ascii="Times New Roman" w:hAnsi="Times New Roman" w:cs="Times New Roman"/>
          <w:sz w:val="28"/>
          <w:szCs w:val="28"/>
        </w:rPr>
      </w:pPr>
      <w:r w:rsidRPr="00F86B6E">
        <w:rPr>
          <w:rFonts w:ascii="Times New Roman" w:hAnsi="Times New Roman" w:cs="Times New Roman"/>
          <w:sz w:val="28"/>
          <w:szCs w:val="28"/>
        </w:rPr>
        <w:t xml:space="preserve">- Закону України «Про звернення громадян». </w:t>
      </w:r>
    </w:p>
    <w:p w14:paraId="19C61769" w14:textId="41964AE2" w:rsidR="004C50C4" w:rsidRDefault="004C50C4" w:rsidP="00994C97">
      <w:pPr>
        <w:spacing w:line="276" w:lineRule="auto"/>
        <w:ind w:firstLine="426"/>
        <w:jc w:val="both"/>
        <w:rPr>
          <w:rFonts w:ascii="Times New Roman" w:hAnsi="Times New Roman" w:cs="Times New Roman"/>
          <w:sz w:val="28"/>
          <w:szCs w:val="28"/>
        </w:rPr>
      </w:pPr>
      <w:r w:rsidRPr="00931CC9">
        <w:rPr>
          <w:rFonts w:ascii="Times New Roman" w:hAnsi="Times New Roman" w:cs="Times New Roman"/>
          <w:sz w:val="28"/>
          <w:szCs w:val="28"/>
        </w:rPr>
        <w:t>Кожної чверті контролювалося ведення класних журналів. Перевірялися питання виконання навчальних програм, ведення зошитів, особових справ. За підсумками перевірок підготовлені довідки, накази, які заслухані на засіданнях педагогічної ради, засіданнях методичних комісій вчителів-</w:t>
      </w:r>
      <w:proofErr w:type="spellStart"/>
      <w:r w:rsidRPr="00931CC9">
        <w:rPr>
          <w:rFonts w:ascii="Times New Roman" w:hAnsi="Times New Roman" w:cs="Times New Roman"/>
          <w:sz w:val="28"/>
          <w:szCs w:val="28"/>
        </w:rPr>
        <w:t>предметників</w:t>
      </w:r>
      <w:proofErr w:type="spellEnd"/>
      <w:r w:rsidRPr="00931CC9">
        <w:rPr>
          <w:rFonts w:ascii="Times New Roman" w:hAnsi="Times New Roman" w:cs="Times New Roman"/>
          <w:sz w:val="28"/>
          <w:szCs w:val="28"/>
        </w:rPr>
        <w:t>, на нарадах при директорі.</w:t>
      </w:r>
    </w:p>
    <w:p w14:paraId="3DC38B68" w14:textId="77777777" w:rsidR="006D1F9E" w:rsidRDefault="006D1F9E" w:rsidP="00994C97">
      <w:pPr>
        <w:spacing w:line="276" w:lineRule="auto"/>
        <w:ind w:firstLine="426"/>
        <w:jc w:val="both"/>
        <w:rPr>
          <w:rFonts w:ascii="Times New Roman" w:hAnsi="Times New Roman" w:cs="Times New Roman"/>
          <w:sz w:val="28"/>
          <w:szCs w:val="28"/>
        </w:rPr>
      </w:pPr>
    </w:p>
    <w:p w14:paraId="5F7CD569" w14:textId="72BE082F" w:rsidR="004C50C4" w:rsidRDefault="006D1F9E" w:rsidP="00994C97">
      <w:pPr>
        <w:ind w:firstLine="426"/>
        <w:rPr>
          <w:rFonts w:ascii="Times New Roman" w:hAnsi="Times New Roman" w:cs="Times New Roman"/>
          <w:sz w:val="28"/>
          <w:szCs w:val="28"/>
        </w:rPr>
      </w:pPr>
      <w:r>
        <w:rPr>
          <w:rFonts w:ascii="Times New Roman" w:hAnsi="Times New Roman" w:cs="Times New Roman"/>
          <w:sz w:val="28"/>
          <w:szCs w:val="28"/>
        </w:rPr>
        <w:t>Забезпечення</w:t>
      </w:r>
      <w:r w:rsidR="004C50C4" w:rsidRPr="00A83032">
        <w:rPr>
          <w:rFonts w:ascii="Times New Roman" w:hAnsi="Times New Roman" w:cs="Times New Roman"/>
          <w:sz w:val="28"/>
          <w:szCs w:val="28"/>
        </w:rPr>
        <w:t xml:space="preserve"> підвище</w:t>
      </w:r>
      <w:r w:rsidR="004C50C4">
        <w:rPr>
          <w:rFonts w:ascii="Times New Roman" w:hAnsi="Times New Roman" w:cs="Times New Roman"/>
          <w:sz w:val="28"/>
          <w:szCs w:val="28"/>
        </w:rPr>
        <w:t>ння якості навчального процесу здійснювалась шляхом</w:t>
      </w:r>
      <w:r w:rsidR="00ED43C2">
        <w:rPr>
          <w:rFonts w:ascii="Times New Roman" w:hAnsi="Times New Roman" w:cs="Times New Roman"/>
          <w:sz w:val="28"/>
          <w:szCs w:val="28"/>
        </w:rPr>
        <w:t>:</w:t>
      </w:r>
    </w:p>
    <w:p w14:paraId="5313F4CF" w14:textId="77777777" w:rsidR="004C50C4" w:rsidRDefault="004C50C4" w:rsidP="004C50C4">
      <w:pPr>
        <w:rPr>
          <w:rFonts w:ascii="Times New Roman" w:hAnsi="Times New Roman" w:cs="Times New Roman"/>
          <w:sz w:val="28"/>
          <w:szCs w:val="28"/>
        </w:rPr>
      </w:pPr>
      <w:r>
        <w:rPr>
          <w:rFonts w:ascii="Times New Roman" w:hAnsi="Times New Roman" w:cs="Times New Roman"/>
          <w:sz w:val="28"/>
          <w:szCs w:val="28"/>
        </w:rPr>
        <w:t>-контролю</w:t>
      </w:r>
      <w:r w:rsidRPr="00A83032">
        <w:rPr>
          <w:rFonts w:ascii="Times New Roman" w:hAnsi="Times New Roman" w:cs="Times New Roman"/>
          <w:sz w:val="28"/>
          <w:szCs w:val="28"/>
        </w:rPr>
        <w:t xml:space="preserve"> за станом навчального процесу; </w:t>
      </w:r>
    </w:p>
    <w:p w14:paraId="3FA396F8" w14:textId="77777777" w:rsidR="004C50C4" w:rsidRDefault="004C50C4" w:rsidP="00ED43C2">
      <w:pPr>
        <w:jc w:val="both"/>
        <w:rPr>
          <w:rFonts w:ascii="Times New Roman" w:hAnsi="Times New Roman" w:cs="Times New Roman"/>
          <w:sz w:val="28"/>
          <w:szCs w:val="28"/>
        </w:rPr>
      </w:pPr>
      <w:r w:rsidRPr="00A83032">
        <w:rPr>
          <w:rFonts w:ascii="Times New Roman" w:hAnsi="Times New Roman" w:cs="Times New Roman"/>
          <w:sz w:val="28"/>
          <w:szCs w:val="28"/>
        </w:rPr>
        <w:t>- моніторинг</w:t>
      </w:r>
      <w:r>
        <w:rPr>
          <w:rFonts w:ascii="Times New Roman" w:hAnsi="Times New Roman" w:cs="Times New Roman"/>
          <w:sz w:val="28"/>
          <w:szCs w:val="28"/>
        </w:rPr>
        <w:t>у</w:t>
      </w:r>
      <w:r w:rsidRPr="00A83032">
        <w:rPr>
          <w:rFonts w:ascii="Times New Roman" w:hAnsi="Times New Roman" w:cs="Times New Roman"/>
          <w:sz w:val="28"/>
          <w:szCs w:val="28"/>
        </w:rPr>
        <w:t xml:space="preserve"> якості знань</w:t>
      </w:r>
      <w:r>
        <w:rPr>
          <w:rFonts w:ascii="Times New Roman" w:hAnsi="Times New Roman" w:cs="Times New Roman"/>
          <w:sz w:val="28"/>
          <w:szCs w:val="28"/>
        </w:rPr>
        <w:t xml:space="preserve"> з профільних предметів</w:t>
      </w:r>
      <w:r w:rsidRPr="00A83032">
        <w:rPr>
          <w:rFonts w:ascii="Times New Roman" w:hAnsi="Times New Roman" w:cs="Times New Roman"/>
          <w:sz w:val="28"/>
          <w:szCs w:val="28"/>
        </w:rPr>
        <w:t xml:space="preserve">, навчальних досягнень учнів; </w:t>
      </w:r>
    </w:p>
    <w:p w14:paraId="01E385E8" w14:textId="77777777" w:rsidR="004C50C4" w:rsidRDefault="004C50C4" w:rsidP="00ED43C2">
      <w:pPr>
        <w:jc w:val="both"/>
        <w:rPr>
          <w:rFonts w:ascii="Times New Roman" w:hAnsi="Times New Roman" w:cs="Times New Roman"/>
          <w:sz w:val="28"/>
          <w:szCs w:val="28"/>
        </w:rPr>
      </w:pPr>
      <w:r>
        <w:rPr>
          <w:rFonts w:ascii="Times New Roman" w:hAnsi="Times New Roman" w:cs="Times New Roman"/>
          <w:sz w:val="28"/>
          <w:szCs w:val="28"/>
        </w:rPr>
        <w:t>- контролю</w:t>
      </w:r>
      <w:r w:rsidRPr="00A83032">
        <w:rPr>
          <w:rFonts w:ascii="Times New Roman" w:hAnsi="Times New Roman" w:cs="Times New Roman"/>
          <w:sz w:val="28"/>
          <w:szCs w:val="28"/>
        </w:rPr>
        <w:t xml:space="preserve"> за станом планувальної та облікової документації; </w:t>
      </w:r>
    </w:p>
    <w:p w14:paraId="1094D8A5" w14:textId="77777777" w:rsidR="004C50C4" w:rsidRPr="00F86B6E" w:rsidRDefault="004C50C4" w:rsidP="00ED43C2">
      <w:pPr>
        <w:jc w:val="both"/>
        <w:rPr>
          <w:rFonts w:ascii="Times New Roman" w:hAnsi="Times New Roman" w:cs="Times New Roman"/>
          <w:sz w:val="28"/>
          <w:szCs w:val="28"/>
        </w:rPr>
      </w:pPr>
      <w:r>
        <w:rPr>
          <w:rFonts w:ascii="Times New Roman" w:hAnsi="Times New Roman" w:cs="Times New Roman"/>
          <w:sz w:val="28"/>
          <w:szCs w:val="28"/>
        </w:rPr>
        <w:t xml:space="preserve">- </w:t>
      </w:r>
      <w:r w:rsidRPr="00A83032">
        <w:rPr>
          <w:rFonts w:ascii="Times New Roman" w:hAnsi="Times New Roman" w:cs="Times New Roman"/>
          <w:sz w:val="28"/>
          <w:szCs w:val="28"/>
        </w:rPr>
        <w:t xml:space="preserve">контролю за виконанням законодавчих актів, наказів і розпоряджень </w:t>
      </w:r>
      <w:r w:rsidRPr="00F86B6E">
        <w:rPr>
          <w:rFonts w:ascii="Times New Roman" w:hAnsi="Times New Roman" w:cs="Times New Roman"/>
          <w:sz w:val="28"/>
          <w:szCs w:val="28"/>
        </w:rPr>
        <w:t xml:space="preserve">Міністерства освіти і науки України, місцевих органів влади, пропозицій, перевірок, рішень педагогічної ради, власних наказів і розпоряджень; </w:t>
      </w:r>
    </w:p>
    <w:p w14:paraId="3947F0BC" w14:textId="77777777" w:rsidR="004C50C4" w:rsidRDefault="004C50C4" w:rsidP="004C50C4">
      <w:pPr>
        <w:rPr>
          <w:rFonts w:ascii="Times New Roman" w:hAnsi="Times New Roman" w:cs="Times New Roman"/>
          <w:sz w:val="28"/>
          <w:szCs w:val="28"/>
        </w:rPr>
      </w:pPr>
      <w:r w:rsidRPr="00A83032">
        <w:rPr>
          <w:rFonts w:ascii="Times New Roman" w:hAnsi="Times New Roman" w:cs="Times New Roman"/>
          <w:sz w:val="28"/>
          <w:szCs w:val="28"/>
        </w:rPr>
        <w:t>-</w:t>
      </w:r>
      <w:r>
        <w:rPr>
          <w:rFonts w:ascii="Times New Roman" w:hAnsi="Times New Roman" w:cs="Times New Roman"/>
          <w:sz w:val="28"/>
          <w:szCs w:val="28"/>
        </w:rPr>
        <w:t xml:space="preserve"> </w:t>
      </w:r>
      <w:r w:rsidRPr="00A83032">
        <w:rPr>
          <w:rFonts w:ascii="Times New Roman" w:hAnsi="Times New Roman" w:cs="Times New Roman"/>
          <w:sz w:val="28"/>
          <w:szCs w:val="28"/>
        </w:rPr>
        <w:t xml:space="preserve">запровадження різних форм контролю з метою підвищення його ефективності, впливу на рівень і результати навчально-виховного процесу; </w:t>
      </w:r>
    </w:p>
    <w:p w14:paraId="17EB2F05" w14:textId="77777777" w:rsidR="004C50C4" w:rsidRDefault="004C50C4" w:rsidP="00432D8D">
      <w:pPr>
        <w:jc w:val="both"/>
        <w:rPr>
          <w:rFonts w:ascii="Times New Roman" w:hAnsi="Times New Roman" w:cs="Times New Roman"/>
          <w:sz w:val="28"/>
          <w:szCs w:val="28"/>
        </w:rPr>
      </w:pPr>
      <w:r>
        <w:rPr>
          <w:rFonts w:ascii="Times New Roman" w:hAnsi="Times New Roman" w:cs="Times New Roman"/>
          <w:sz w:val="28"/>
          <w:szCs w:val="28"/>
        </w:rPr>
        <w:t>- перевірки</w:t>
      </w:r>
      <w:r w:rsidRPr="00A83032">
        <w:rPr>
          <w:rFonts w:ascii="Times New Roman" w:hAnsi="Times New Roman" w:cs="Times New Roman"/>
          <w:sz w:val="28"/>
          <w:szCs w:val="28"/>
        </w:rPr>
        <w:t xml:space="preserve"> і затвердження планів навчальної роботи вчителів; </w:t>
      </w:r>
    </w:p>
    <w:p w14:paraId="34779AAC" w14:textId="77777777" w:rsidR="004C50C4" w:rsidRDefault="004C50C4" w:rsidP="00432D8D">
      <w:pPr>
        <w:jc w:val="both"/>
        <w:rPr>
          <w:rFonts w:ascii="Times New Roman" w:hAnsi="Times New Roman" w:cs="Times New Roman"/>
          <w:sz w:val="28"/>
          <w:szCs w:val="28"/>
        </w:rPr>
      </w:pPr>
      <w:r w:rsidRPr="00A83032">
        <w:rPr>
          <w:rFonts w:ascii="Times New Roman" w:hAnsi="Times New Roman" w:cs="Times New Roman"/>
          <w:sz w:val="28"/>
          <w:szCs w:val="28"/>
        </w:rPr>
        <w:t>- аналіз</w:t>
      </w:r>
      <w:r>
        <w:rPr>
          <w:rFonts w:ascii="Times New Roman" w:hAnsi="Times New Roman" w:cs="Times New Roman"/>
          <w:sz w:val="28"/>
          <w:szCs w:val="28"/>
        </w:rPr>
        <w:t>у</w:t>
      </w:r>
      <w:r w:rsidRPr="00A83032">
        <w:rPr>
          <w:rFonts w:ascii="Times New Roman" w:hAnsi="Times New Roman" w:cs="Times New Roman"/>
          <w:sz w:val="28"/>
          <w:szCs w:val="28"/>
        </w:rPr>
        <w:t xml:space="preserve"> виконання навчальних планів і програм.</w:t>
      </w:r>
    </w:p>
    <w:p w14:paraId="6B7599BD" w14:textId="77777777" w:rsidR="004C50C4" w:rsidRPr="00ED43C2" w:rsidRDefault="004C50C4" w:rsidP="00432D8D">
      <w:pPr>
        <w:spacing w:line="276" w:lineRule="auto"/>
        <w:ind w:firstLine="709"/>
        <w:jc w:val="both"/>
        <w:rPr>
          <w:rFonts w:ascii="Times New Roman" w:hAnsi="Times New Roman" w:cs="Times New Roman"/>
          <w:sz w:val="28"/>
          <w:szCs w:val="28"/>
        </w:rPr>
      </w:pPr>
      <w:r w:rsidRPr="00ED43C2">
        <w:rPr>
          <w:rFonts w:ascii="Times New Roman" w:hAnsi="Times New Roman" w:cs="Times New Roman"/>
          <w:sz w:val="28"/>
          <w:szCs w:val="28"/>
        </w:rPr>
        <w:t>На сьогодні  визначені  пріоритетні напрями і завдання  відповідно до вимог сучасності :</w:t>
      </w:r>
    </w:p>
    <w:p w14:paraId="1997DF06" w14:textId="77777777" w:rsidR="004C50C4" w:rsidRPr="00ED43C2" w:rsidRDefault="004C50C4" w:rsidP="00432D8D">
      <w:pPr>
        <w:pStyle w:val="a9"/>
        <w:ind w:left="-360"/>
        <w:jc w:val="both"/>
        <w:rPr>
          <w:b/>
          <w:i/>
          <w:sz w:val="28"/>
        </w:rPr>
      </w:pPr>
    </w:p>
    <w:p w14:paraId="7253AA4A" w14:textId="77777777" w:rsidR="004C50C4" w:rsidRPr="00ED43C2" w:rsidRDefault="004C50C4" w:rsidP="00432D8D">
      <w:pPr>
        <w:numPr>
          <w:ilvl w:val="0"/>
          <w:numId w:val="20"/>
        </w:numPr>
        <w:tabs>
          <w:tab w:val="clear" w:pos="360"/>
          <w:tab w:val="num" w:pos="0"/>
          <w:tab w:val="num" w:pos="1350"/>
        </w:tabs>
        <w:spacing w:after="0" w:line="240" w:lineRule="auto"/>
        <w:ind w:left="0"/>
        <w:jc w:val="both"/>
        <w:rPr>
          <w:rFonts w:ascii="Times New Roman" w:hAnsi="Times New Roman" w:cs="Times New Roman"/>
          <w:sz w:val="28"/>
        </w:rPr>
      </w:pPr>
      <w:r w:rsidRPr="00ED43C2">
        <w:rPr>
          <w:rFonts w:ascii="Times New Roman" w:hAnsi="Times New Roman" w:cs="Times New Roman"/>
          <w:sz w:val="28"/>
        </w:rPr>
        <w:t>робота управлінської команди, яка забезпечує визначення стратегічних і тактичних завдань, прогнозування перспективного розвитку;</w:t>
      </w:r>
    </w:p>
    <w:p w14:paraId="0EB8D32B" w14:textId="77777777" w:rsidR="004C50C4" w:rsidRPr="00ED43C2" w:rsidRDefault="004C50C4" w:rsidP="00432D8D">
      <w:pPr>
        <w:numPr>
          <w:ilvl w:val="0"/>
          <w:numId w:val="20"/>
        </w:numPr>
        <w:tabs>
          <w:tab w:val="clear" w:pos="360"/>
          <w:tab w:val="num" w:pos="0"/>
          <w:tab w:val="num" w:pos="1350"/>
        </w:tabs>
        <w:spacing w:after="0" w:line="240" w:lineRule="auto"/>
        <w:ind w:left="0"/>
        <w:jc w:val="both"/>
        <w:rPr>
          <w:rFonts w:ascii="Times New Roman" w:hAnsi="Times New Roman" w:cs="Times New Roman"/>
          <w:sz w:val="28"/>
        </w:rPr>
      </w:pPr>
      <w:r w:rsidRPr="00ED43C2">
        <w:rPr>
          <w:rFonts w:ascii="Times New Roman" w:hAnsi="Times New Roman" w:cs="Times New Roman"/>
          <w:sz w:val="28"/>
        </w:rPr>
        <w:t>створення соціально-психологічних передумов розвитку адаптованої особистості учня на різних етапах навчання та виховання;</w:t>
      </w:r>
    </w:p>
    <w:p w14:paraId="6389DCE1" w14:textId="77777777" w:rsidR="004C50C4" w:rsidRPr="00ED43C2" w:rsidRDefault="004C50C4" w:rsidP="00432D8D">
      <w:pPr>
        <w:numPr>
          <w:ilvl w:val="0"/>
          <w:numId w:val="20"/>
        </w:numPr>
        <w:tabs>
          <w:tab w:val="clear" w:pos="360"/>
          <w:tab w:val="num" w:pos="0"/>
          <w:tab w:val="num" w:pos="1350"/>
        </w:tabs>
        <w:spacing w:after="0" w:line="240" w:lineRule="auto"/>
        <w:ind w:left="0"/>
        <w:jc w:val="both"/>
        <w:rPr>
          <w:rFonts w:ascii="Times New Roman" w:hAnsi="Times New Roman" w:cs="Times New Roman"/>
          <w:sz w:val="28"/>
          <w:szCs w:val="28"/>
        </w:rPr>
      </w:pPr>
      <w:r w:rsidRPr="00ED43C2">
        <w:rPr>
          <w:rFonts w:ascii="Times New Roman" w:hAnsi="Times New Roman" w:cs="Times New Roman"/>
          <w:sz w:val="28"/>
          <w:szCs w:val="28"/>
        </w:rPr>
        <w:t>формування української національної інтелігенції з високим духовним,     інтелектуальним і творчим потенціалом;</w:t>
      </w:r>
    </w:p>
    <w:p w14:paraId="3AEB8FC9" w14:textId="77777777" w:rsidR="004C50C4" w:rsidRPr="00F86B6E" w:rsidRDefault="004C50C4" w:rsidP="00432D8D">
      <w:pPr>
        <w:pStyle w:val="a6"/>
        <w:numPr>
          <w:ilvl w:val="0"/>
          <w:numId w:val="20"/>
        </w:numPr>
        <w:tabs>
          <w:tab w:val="clear" w:pos="360"/>
        </w:tabs>
        <w:spacing w:line="240" w:lineRule="auto"/>
        <w:ind w:left="-360" w:firstLine="0"/>
        <w:jc w:val="both"/>
        <w:rPr>
          <w:rFonts w:ascii="Times New Roman" w:hAnsi="Times New Roman" w:cs="Times New Roman"/>
          <w:sz w:val="28"/>
          <w:szCs w:val="28"/>
        </w:rPr>
      </w:pPr>
      <w:r w:rsidRPr="00F86B6E">
        <w:rPr>
          <w:rFonts w:ascii="Times New Roman" w:hAnsi="Times New Roman" w:cs="Times New Roman"/>
          <w:sz w:val="28"/>
          <w:szCs w:val="28"/>
        </w:rPr>
        <w:t>виховання громадянина держави який поважає загальнолюдські цінності;</w:t>
      </w:r>
    </w:p>
    <w:p w14:paraId="79F7E902" w14:textId="6128F2E3" w:rsidR="004C50C4" w:rsidRPr="00F86B6E" w:rsidRDefault="004C50C4" w:rsidP="00432D8D">
      <w:pPr>
        <w:numPr>
          <w:ilvl w:val="0"/>
          <w:numId w:val="20"/>
        </w:numPr>
        <w:tabs>
          <w:tab w:val="clear" w:pos="360"/>
        </w:tabs>
        <w:spacing w:after="0" w:line="240" w:lineRule="auto"/>
        <w:ind w:left="-360" w:firstLine="0"/>
        <w:jc w:val="both"/>
        <w:rPr>
          <w:rFonts w:ascii="Times New Roman" w:hAnsi="Times New Roman" w:cs="Times New Roman"/>
          <w:sz w:val="28"/>
        </w:rPr>
      </w:pPr>
      <w:r w:rsidRPr="00F86B6E">
        <w:rPr>
          <w:rFonts w:ascii="Times New Roman" w:hAnsi="Times New Roman" w:cs="Times New Roman"/>
          <w:sz w:val="28"/>
        </w:rPr>
        <w:t xml:space="preserve">створення умов для становлення цілісної особистості здатної до   </w:t>
      </w:r>
      <w:r w:rsidRPr="00F86B6E">
        <w:rPr>
          <w:rFonts w:ascii="Times New Roman" w:hAnsi="Times New Roman" w:cs="Times New Roman"/>
          <w:sz w:val="28"/>
        </w:rPr>
        <w:tab/>
      </w:r>
      <w:proofErr w:type="spellStart"/>
      <w:r w:rsidR="00ED43C2" w:rsidRPr="00F86B6E">
        <w:rPr>
          <w:rFonts w:ascii="Times New Roman" w:hAnsi="Times New Roman" w:cs="Times New Roman"/>
          <w:sz w:val="28"/>
        </w:rPr>
        <w:t>само</w:t>
      </w:r>
      <w:r w:rsidRPr="00F86B6E">
        <w:rPr>
          <w:rFonts w:ascii="Times New Roman" w:hAnsi="Times New Roman" w:cs="Times New Roman"/>
          <w:sz w:val="28"/>
        </w:rPr>
        <w:t>творення</w:t>
      </w:r>
      <w:proofErr w:type="spellEnd"/>
      <w:r w:rsidRPr="00F86B6E">
        <w:rPr>
          <w:rFonts w:ascii="Times New Roman" w:hAnsi="Times New Roman" w:cs="Times New Roman"/>
          <w:sz w:val="28"/>
        </w:rPr>
        <w:t xml:space="preserve">;    </w:t>
      </w:r>
      <w:r w:rsidRPr="00F86B6E">
        <w:rPr>
          <w:rFonts w:ascii="Times New Roman" w:hAnsi="Times New Roman" w:cs="Times New Roman"/>
          <w:sz w:val="28"/>
        </w:rPr>
        <w:tab/>
        <w:t xml:space="preserve"> </w:t>
      </w:r>
    </w:p>
    <w:p w14:paraId="36B2ED82" w14:textId="77777777" w:rsidR="004C50C4" w:rsidRPr="00F86B6E" w:rsidRDefault="004C50C4" w:rsidP="00432D8D">
      <w:pPr>
        <w:numPr>
          <w:ilvl w:val="0"/>
          <w:numId w:val="20"/>
        </w:numPr>
        <w:tabs>
          <w:tab w:val="clear" w:pos="360"/>
        </w:tabs>
        <w:spacing w:after="0" w:line="240" w:lineRule="auto"/>
        <w:ind w:left="-360" w:firstLine="0"/>
        <w:jc w:val="both"/>
        <w:rPr>
          <w:rFonts w:ascii="Times New Roman" w:hAnsi="Times New Roman" w:cs="Times New Roman"/>
          <w:sz w:val="28"/>
        </w:rPr>
      </w:pPr>
      <w:r w:rsidRPr="00F86B6E">
        <w:rPr>
          <w:rFonts w:ascii="Times New Roman" w:hAnsi="Times New Roman" w:cs="Times New Roman"/>
          <w:sz w:val="28"/>
        </w:rPr>
        <w:t xml:space="preserve">формування особистості громадянина – патріота через політичну, правову, </w:t>
      </w:r>
      <w:r w:rsidRPr="00F86B6E">
        <w:rPr>
          <w:rFonts w:ascii="Times New Roman" w:hAnsi="Times New Roman" w:cs="Times New Roman"/>
          <w:sz w:val="28"/>
        </w:rPr>
        <w:tab/>
        <w:t xml:space="preserve">економічну освіченість, а також практичну участь в суспільно значущих </w:t>
      </w:r>
      <w:r w:rsidRPr="00F86B6E">
        <w:rPr>
          <w:rFonts w:ascii="Times New Roman" w:hAnsi="Times New Roman" w:cs="Times New Roman"/>
          <w:sz w:val="28"/>
        </w:rPr>
        <w:tab/>
        <w:t>справах;</w:t>
      </w:r>
    </w:p>
    <w:p w14:paraId="094E70C4" w14:textId="77777777" w:rsidR="004C50C4" w:rsidRPr="00ED43C2" w:rsidRDefault="004C50C4" w:rsidP="00432D8D">
      <w:pPr>
        <w:numPr>
          <w:ilvl w:val="0"/>
          <w:numId w:val="20"/>
        </w:numPr>
        <w:tabs>
          <w:tab w:val="clear" w:pos="360"/>
        </w:tabs>
        <w:spacing w:after="0" w:line="240" w:lineRule="auto"/>
        <w:ind w:left="0" w:hanging="426"/>
        <w:jc w:val="both"/>
        <w:rPr>
          <w:rFonts w:ascii="Times New Roman" w:hAnsi="Times New Roman" w:cs="Times New Roman"/>
          <w:sz w:val="28"/>
        </w:rPr>
      </w:pPr>
      <w:r w:rsidRPr="00ED43C2">
        <w:rPr>
          <w:rFonts w:ascii="Times New Roman" w:hAnsi="Times New Roman" w:cs="Times New Roman"/>
          <w:sz w:val="28"/>
          <w:szCs w:val="28"/>
        </w:rPr>
        <w:t xml:space="preserve">підвищення освітнього рівня учнів, формування цінностей і необхідних для успішної самореалізації </w:t>
      </w:r>
      <w:proofErr w:type="spellStart"/>
      <w:r w:rsidRPr="00ED43C2">
        <w:rPr>
          <w:rFonts w:ascii="Times New Roman" w:hAnsi="Times New Roman" w:cs="Times New Roman"/>
          <w:sz w:val="28"/>
          <w:szCs w:val="28"/>
        </w:rPr>
        <w:t>компетентностей</w:t>
      </w:r>
      <w:proofErr w:type="spellEnd"/>
      <w:r w:rsidRPr="00ED43C2">
        <w:rPr>
          <w:rFonts w:ascii="Times New Roman" w:hAnsi="Times New Roman" w:cs="Times New Roman"/>
          <w:sz w:val="28"/>
          <w:szCs w:val="28"/>
        </w:rPr>
        <w:t>;</w:t>
      </w:r>
    </w:p>
    <w:p w14:paraId="2148CF32" w14:textId="77777777" w:rsidR="004C50C4" w:rsidRPr="00F86B6E" w:rsidRDefault="004C50C4" w:rsidP="00432D8D">
      <w:pPr>
        <w:numPr>
          <w:ilvl w:val="0"/>
          <w:numId w:val="20"/>
        </w:numPr>
        <w:tabs>
          <w:tab w:val="clear" w:pos="360"/>
        </w:tabs>
        <w:spacing w:after="0" w:line="240" w:lineRule="auto"/>
        <w:ind w:left="0" w:hanging="426"/>
        <w:jc w:val="both"/>
        <w:rPr>
          <w:rFonts w:ascii="Times New Roman" w:hAnsi="Times New Roman" w:cs="Times New Roman"/>
          <w:sz w:val="28"/>
        </w:rPr>
      </w:pPr>
      <w:r w:rsidRPr="00ED43C2">
        <w:rPr>
          <w:rFonts w:ascii="Times New Roman" w:hAnsi="Times New Roman" w:cs="Times New Roman"/>
          <w:sz w:val="28"/>
          <w:szCs w:val="28"/>
        </w:rPr>
        <w:t xml:space="preserve">забезпечення  умов для повноцінного фізичного, духовного здоров’я дітей, </w:t>
      </w:r>
      <w:r w:rsidRPr="00F86B6E">
        <w:rPr>
          <w:rFonts w:ascii="Times New Roman" w:hAnsi="Times New Roman" w:cs="Times New Roman"/>
          <w:sz w:val="28"/>
          <w:szCs w:val="28"/>
        </w:rPr>
        <w:t>розвитку особистості дитини відповідно до національних та загальнолюдських цінностей;</w:t>
      </w:r>
    </w:p>
    <w:p w14:paraId="0141694A" w14:textId="77777777" w:rsidR="004C50C4" w:rsidRPr="00F86B6E" w:rsidRDefault="004C50C4" w:rsidP="00432D8D">
      <w:pPr>
        <w:numPr>
          <w:ilvl w:val="0"/>
          <w:numId w:val="20"/>
        </w:numPr>
        <w:tabs>
          <w:tab w:val="clear" w:pos="360"/>
          <w:tab w:val="num" w:pos="0"/>
          <w:tab w:val="num" w:pos="1350"/>
        </w:tabs>
        <w:spacing w:after="0" w:line="240" w:lineRule="auto"/>
        <w:ind w:left="-360" w:firstLine="0"/>
        <w:jc w:val="both"/>
        <w:rPr>
          <w:rFonts w:ascii="Times New Roman" w:hAnsi="Times New Roman" w:cs="Times New Roman"/>
          <w:sz w:val="28"/>
        </w:rPr>
      </w:pPr>
      <w:r w:rsidRPr="00F86B6E">
        <w:rPr>
          <w:rFonts w:ascii="Times New Roman" w:hAnsi="Times New Roman" w:cs="Times New Roman"/>
          <w:sz w:val="28"/>
        </w:rPr>
        <w:t xml:space="preserve">використання в навчально-виховному процесі інноваційних технологій та </w:t>
      </w:r>
      <w:r w:rsidRPr="00F86B6E">
        <w:rPr>
          <w:rFonts w:ascii="Times New Roman" w:hAnsi="Times New Roman" w:cs="Times New Roman"/>
          <w:sz w:val="28"/>
        </w:rPr>
        <w:tab/>
        <w:t>структурних моделей навчання інноваційної особистості;</w:t>
      </w:r>
    </w:p>
    <w:p w14:paraId="4570F13B" w14:textId="77777777" w:rsidR="004C50C4" w:rsidRPr="00F86B6E" w:rsidRDefault="004C50C4" w:rsidP="00432D8D">
      <w:pPr>
        <w:numPr>
          <w:ilvl w:val="0"/>
          <w:numId w:val="20"/>
        </w:numPr>
        <w:tabs>
          <w:tab w:val="clear" w:pos="360"/>
          <w:tab w:val="num" w:pos="0"/>
          <w:tab w:val="num" w:pos="1350"/>
        </w:tabs>
        <w:spacing w:after="0" w:line="240" w:lineRule="auto"/>
        <w:ind w:left="-360" w:firstLine="0"/>
        <w:jc w:val="both"/>
        <w:rPr>
          <w:rFonts w:ascii="Times New Roman" w:hAnsi="Times New Roman" w:cs="Times New Roman"/>
          <w:sz w:val="28"/>
        </w:rPr>
      </w:pPr>
      <w:r w:rsidRPr="00F86B6E">
        <w:rPr>
          <w:rFonts w:ascii="Times New Roman" w:hAnsi="Times New Roman" w:cs="Times New Roman"/>
          <w:sz w:val="28"/>
        </w:rPr>
        <w:t xml:space="preserve">сприяння додатковій освіті учнів шляхом залучення до наукової та творчої </w:t>
      </w:r>
      <w:r w:rsidRPr="00F86B6E">
        <w:rPr>
          <w:rFonts w:ascii="Times New Roman" w:hAnsi="Times New Roman" w:cs="Times New Roman"/>
          <w:sz w:val="28"/>
        </w:rPr>
        <w:tab/>
        <w:t>діяльності;</w:t>
      </w:r>
    </w:p>
    <w:p w14:paraId="18E34ADD" w14:textId="77777777" w:rsidR="004C50C4" w:rsidRPr="00F86B6E" w:rsidRDefault="004C50C4" w:rsidP="00432D8D">
      <w:pPr>
        <w:numPr>
          <w:ilvl w:val="0"/>
          <w:numId w:val="20"/>
        </w:numPr>
        <w:tabs>
          <w:tab w:val="clear" w:pos="360"/>
          <w:tab w:val="num" w:pos="0"/>
        </w:tabs>
        <w:spacing w:after="0" w:line="240" w:lineRule="auto"/>
        <w:ind w:left="-360" w:firstLine="0"/>
        <w:jc w:val="both"/>
        <w:rPr>
          <w:rFonts w:ascii="Times New Roman" w:hAnsi="Times New Roman" w:cs="Times New Roman"/>
          <w:sz w:val="28"/>
        </w:rPr>
      </w:pPr>
      <w:r w:rsidRPr="00F86B6E">
        <w:rPr>
          <w:rFonts w:ascii="Times New Roman" w:hAnsi="Times New Roman" w:cs="Times New Roman"/>
          <w:sz w:val="28"/>
        </w:rPr>
        <w:t>становлення світоглядно – дослідницької установки особистості учня;</w:t>
      </w:r>
    </w:p>
    <w:p w14:paraId="62BBCAD6" w14:textId="77777777" w:rsidR="004C50C4" w:rsidRPr="00F86B6E" w:rsidRDefault="004C50C4" w:rsidP="00432D8D">
      <w:pPr>
        <w:numPr>
          <w:ilvl w:val="0"/>
          <w:numId w:val="20"/>
        </w:numPr>
        <w:tabs>
          <w:tab w:val="clear" w:pos="360"/>
          <w:tab w:val="num" w:pos="-180"/>
          <w:tab w:val="num" w:pos="0"/>
        </w:tabs>
        <w:spacing w:after="0" w:line="240" w:lineRule="auto"/>
        <w:ind w:left="-360" w:firstLine="0"/>
        <w:jc w:val="both"/>
        <w:rPr>
          <w:rFonts w:ascii="Times New Roman" w:hAnsi="Times New Roman" w:cs="Times New Roman"/>
          <w:sz w:val="28"/>
        </w:rPr>
      </w:pPr>
      <w:r w:rsidRPr="00F86B6E">
        <w:rPr>
          <w:rFonts w:ascii="Times New Roman" w:hAnsi="Times New Roman" w:cs="Times New Roman"/>
          <w:sz w:val="28"/>
        </w:rPr>
        <w:t>розвиток відповідальності особистості за власну долю та долю нації.</w:t>
      </w:r>
    </w:p>
    <w:p w14:paraId="386CA949" w14:textId="3BA7398D" w:rsidR="004C50C4" w:rsidRDefault="004C50C4" w:rsidP="004C50C4">
      <w:pPr>
        <w:jc w:val="both"/>
        <w:rPr>
          <w:sz w:val="28"/>
          <w:szCs w:val="28"/>
          <w:lang w:val="ru-RU"/>
        </w:rPr>
      </w:pPr>
    </w:p>
    <w:p w14:paraId="48CCB794" w14:textId="70AB7783" w:rsidR="00432D8D" w:rsidRDefault="00432D8D" w:rsidP="004C50C4">
      <w:pPr>
        <w:spacing w:line="360" w:lineRule="auto"/>
      </w:pPr>
    </w:p>
    <w:p w14:paraId="7D14D91E" w14:textId="17FEBEA6" w:rsidR="00432D8D" w:rsidRPr="009163CE" w:rsidRDefault="0014400B" w:rsidP="0014400B">
      <w:pPr>
        <w:spacing w:line="276" w:lineRule="auto"/>
        <w:ind w:firstLine="851"/>
        <w:jc w:val="both"/>
        <w:rPr>
          <w:rFonts w:ascii="Times New Roman" w:hAnsi="Times New Roman" w:cs="Times New Roman"/>
          <w:b/>
          <w:bCs/>
          <w:sz w:val="28"/>
          <w:szCs w:val="28"/>
          <w:u w:val="single"/>
        </w:rPr>
      </w:pPr>
      <w:r w:rsidRPr="0014400B">
        <w:rPr>
          <w:rFonts w:ascii="Times New Roman" w:hAnsi="Times New Roman" w:cs="Times New Roman"/>
          <w:sz w:val="28"/>
          <w:szCs w:val="28"/>
        </w:rPr>
        <w:t xml:space="preserve">Забезпечення відповідного рівня якості освіти вимагає змін </w:t>
      </w:r>
      <w:r>
        <w:rPr>
          <w:rFonts w:ascii="Times New Roman" w:hAnsi="Times New Roman" w:cs="Times New Roman"/>
          <w:sz w:val="28"/>
          <w:szCs w:val="28"/>
        </w:rPr>
        <w:t xml:space="preserve">і в </w:t>
      </w:r>
      <w:r w:rsidRPr="009163CE">
        <w:rPr>
          <w:rFonts w:ascii="Times New Roman" w:hAnsi="Times New Roman" w:cs="Times New Roman"/>
          <w:b/>
          <w:bCs/>
          <w:sz w:val="28"/>
          <w:szCs w:val="28"/>
          <w:u w:val="single"/>
        </w:rPr>
        <w:t>методичній роботі.</w:t>
      </w:r>
    </w:p>
    <w:p w14:paraId="56D266FD" w14:textId="7370C89A" w:rsidR="004C50C4" w:rsidRPr="00160C8E" w:rsidRDefault="004C50C4" w:rsidP="0014400B">
      <w:pPr>
        <w:spacing w:line="276" w:lineRule="auto"/>
        <w:ind w:firstLine="851"/>
        <w:jc w:val="both"/>
        <w:rPr>
          <w:rFonts w:ascii="Times New Roman" w:hAnsi="Times New Roman" w:cs="Times New Roman"/>
          <w:sz w:val="28"/>
          <w:szCs w:val="28"/>
        </w:rPr>
      </w:pPr>
      <w:r w:rsidRPr="00160C8E">
        <w:rPr>
          <w:rFonts w:ascii="Times New Roman" w:hAnsi="Times New Roman" w:cs="Times New Roman"/>
          <w:sz w:val="28"/>
          <w:szCs w:val="28"/>
        </w:rPr>
        <w:t>Модернізація системи освіти сьогодні пов’язується передусім з уведенням в освітнє середовище інноваційних концепцій, в основу яких будуть покладені цілісні моделі навчально-виховного процесу, засновані на діалектичній єдності методології та засобів їх здійснення, тобто такі, які не лише на рівні ідей, а й на рівні інтерактивних технологій утілюють ідею гуманізації як загалом щодо системи освіти, так і стосовно конкретних сторін навчально-виховного процесу.</w:t>
      </w:r>
    </w:p>
    <w:p w14:paraId="60C5E873" w14:textId="43B1FDF9" w:rsidR="004C50C4" w:rsidRPr="00160C8E" w:rsidRDefault="004C50C4" w:rsidP="0014400B">
      <w:pPr>
        <w:spacing w:line="276" w:lineRule="auto"/>
        <w:ind w:firstLine="851"/>
        <w:jc w:val="both"/>
        <w:rPr>
          <w:rFonts w:ascii="Times New Roman" w:hAnsi="Times New Roman" w:cs="Times New Roman"/>
          <w:sz w:val="28"/>
          <w:szCs w:val="28"/>
        </w:rPr>
      </w:pPr>
      <w:r w:rsidRPr="00160C8E">
        <w:rPr>
          <w:rFonts w:ascii="Times New Roman" w:hAnsi="Times New Roman" w:cs="Times New Roman"/>
          <w:sz w:val="28"/>
          <w:szCs w:val="28"/>
        </w:rPr>
        <w:t>Принципово нові концептуальн</w:t>
      </w:r>
      <w:r w:rsidR="0063360B">
        <w:rPr>
          <w:rFonts w:ascii="Times New Roman" w:hAnsi="Times New Roman" w:cs="Times New Roman"/>
          <w:sz w:val="28"/>
          <w:szCs w:val="28"/>
        </w:rPr>
        <w:t>о</w:t>
      </w:r>
      <w:r w:rsidRPr="00160C8E">
        <w:rPr>
          <w:rFonts w:ascii="Times New Roman" w:hAnsi="Times New Roman" w:cs="Times New Roman"/>
          <w:sz w:val="28"/>
          <w:szCs w:val="28"/>
        </w:rPr>
        <w:t xml:space="preserve"> ідеї та положення стосовно модернізації освіти вимагають </w:t>
      </w:r>
      <w:r w:rsidRPr="009163CE">
        <w:rPr>
          <w:rFonts w:ascii="Times New Roman" w:hAnsi="Times New Roman" w:cs="Times New Roman"/>
          <w:b/>
          <w:bCs/>
          <w:sz w:val="28"/>
          <w:szCs w:val="28"/>
        </w:rPr>
        <w:t>переорієнтації методичної роботи</w:t>
      </w:r>
      <w:r w:rsidRPr="00160C8E">
        <w:rPr>
          <w:rFonts w:ascii="Times New Roman" w:hAnsi="Times New Roman" w:cs="Times New Roman"/>
          <w:sz w:val="28"/>
          <w:szCs w:val="28"/>
        </w:rPr>
        <w:t xml:space="preserve"> на пошук та розробку нових, інноваційних шляхів розвитку регіональної системи освіти, формування в педагогічному середовищі справді нового мислення на всіх рівнях педагогічної діяльності. Це </w:t>
      </w:r>
      <w:proofErr w:type="spellStart"/>
      <w:r w:rsidRPr="00160C8E">
        <w:rPr>
          <w:rFonts w:ascii="Times New Roman" w:hAnsi="Times New Roman" w:cs="Times New Roman"/>
          <w:sz w:val="28"/>
          <w:szCs w:val="28"/>
        </w:rPr>
        <w:t>надасть</w:t>
      </w:r>
      <w:proofErr w:type="spellEnd"/>
      <w:r w:rsidRPr="00160C8E">
        <w:rPr>
          <w:rFonts w:ascii="Times New Roman" w:hAnsi="Times New Roman" w:cs="Times New Roman"/>
          <w:sz w:val="28"/>
          <w:szCs w:val="28"/>
        </w:rPr>
        <w:t xml:space="preserve"> мобільності освітній сфері, прискорить її самооновлення, позбавить інертності, що властива централізовано керованим системам. Водночас для запобігання руйнівного впливу інновацій важливо активізувати їх осмислення, моделювання, соціальний відбір та прискорити апробацію, перевірку й селекцію педагогічних нововведень.</w:t>
      </w:r>
    </w:p>
    <w:p w14:paraId="4D724DDB" w14:textId="539DB4BB" w:rsidR="004C50C4" w:rsidRPr="00160C8E" w:rsidRDefault="00CA6D7D" w:rsidP="0014400B">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4C50C4" w:rsidRPr="00160C8E">
        <w:rPr>
          <w:rFonts w:ascii="Times New Roman" w:hAnsi="Times New Roman" w:cs="Times New Roman"/>
          <w:sz w:val="28"/>
          <w:szCs w:val="28"/>
        </w:rPr>
        <w:t xml:space="preserve">отребує свого практичного вирішення </w:t>
      </w:r>
      <w:r>
        <w:rPr>
          <w:rFonts w:ascii="Times New Roman" w:hAnsi="Times New Roman" w:cs="Times New Roman"/>
          <w:sz w:val="28"/>
          <w:szCs w:val="28"/>
        </w:rPr>
        <w:t xml:space="preserve"> і </w:t>
      </w:r>
      <w:r w:rsidR="004C50C4" w:rsidRPr="00160C8E">
        <w:rPr>
          <w:rFonts w:ascii="Times New Roman" w:hAnsi="Times New Roman" w:cs="Times New Roman"/>
          <w:b/>
          <w:bCs/>
          <w:sz w:val="28"/>
          <w:szCs w:val="28"/>
        </w:rPr>
        <w:t xml:space="preserve">комплексна проблема </w:t>
      </w:r>
      <w:r w:rsidR="004C50C4" w:rsidRPr="00160C8E">
        <w:rPr>
          <w:rFonts w:ascii="Times New Roman" w:hAnsi="Times New Roman" w:cs="Times New Roman"/>
          <w:sz w:val="28"/>
          <w:szCs w:val="28"/>
        </w:rPr>
        <w:t>розкриття змістових і функціональних компонентів інноваційної діяльності вчителя; створення механізмів підготовки педагогів до інноваційної діяльності в системі неперервної педагогічної освіти; формування методології і технології запровадження педагогічних інновацій у практику функціонування регіональної системи освіти на науковій основі.</w:t>
      </w:r>
    </w:p>
    <w:p w14:paraId="67A9A358" w14:textId="1A0373AF" w:rsidR="004C50C4" w:rsidRPr="0014400B" w:rsidRDefault="004C50C4" w:rsidP="0014400B">
      <w:pPr>
        <w:spacing w:line="276" w:lineRule="auto"/>
        <w:ind w:firstLine="851"/>
        <w:jc w:val="both"/>
        <w:rPr>
          <w:rFonts w:ascii="Times New Roman" w:hAnsi="Times New Roman" w:cs="Times New Roman"/>
          <w:sz w:val="28"/>
          <w:szCs w:val="28"/>
        </w:rPr>
      </w:pPr>
      <w:r w:rsidRPr="0014400B">
        <w:rPr>
          <w:rFonts w:ascii="Times New Roman" w:hAnsi="Times New Roman" w:cs="Times New Roman"/>
          <w:sz w:val="28"/>
          <w:szCs w:val="28"/>
        </w:rPr>
        <w:t>Сьогодні суспільство висуває до людини низку нових вимог. І освіта як сфера, що забезпечує насамперед розвиток людини, розвиток особистості, повинна сформувати людину, яка б відповідала цим новим вимогам, була успішною, конкурентоспроможною. Це можливо завдяки якісній освіті.</w:t>
      </w:r>
    </w:p>
    <w:p w14:paraId="71EC5556" w14:textId="77777777" w:rsidR="004C50C4" w:rsidRPr="00160C8E" w:rsidRDefault="004C50C4" w:rsidP="0014400B">
      <w:pPr>
        <w:spacing w:line="276" w:lineRule="auto"/>
        <w:ind w:firstLine="851"/>
        <w:jc w:val="both"/>
        <w:rPr>
          <w:rFonts w:ascii="Times New Roman" w:hAnsi="Times New Roman" w:cs="Times New Roman"/>
          <w:sz w:val="28"/>
          <w:szCs w:val="28"/>
        </w:rPr>
      </w:pPr>
      <w:r w:rsidRPr="00160C8E">
        <w:rPr>
          <w:rFonts w:ascii="Times New Roman" w:hAnsi="Times New Roman" w:cs="Times New Roman"/>
          <w:sz w:val="28"/>
          <w:szCs w:val="28"/>
        </w:rPr>
        <w:t>Якість освіти можна визначити як багатовимірну модель соціальних норм і вимог до особистості та освітнього середовища, у якому відбувається розвиток людини.</w:t>
      </w:r>
    </w:p>
    <w:p w14:paraId="31CF03CD" w14:textId="77777777" w:rsidR="004C50C4" w:rsidRPr="00160C8E" w:rsidRDefault="004C50C4" w:rsidP="0014400B">
      <w:pPr>
        <w:spacing w:line="276" w:lineRule="auto"/>
        <w:ind w:firstLine="851"/>
        <w:jc w:val="both"/>
        <w:rPr>
          <w:rFonts w:ascii="Times New Roman" w:hAnsi="Times New Roman" w:cs="Times New Roman"/>
          <w:sz w:val="28"/>
          <w:szCs w:val="28"/>
        </w:rPr>
      </w:pPr>
      <w:r w:rsidRPr="00160C8E">
        <w:rPr>
          <w:rFonts w:ascii="Times New Roman" w:hAnsi="Times New Roman" w:cs="Times New Roman"/>
          <w:sz w:val="28"/>
          <w:szCs w:val="28"/>
        </w:rPr>
        <w:t>Тому роль управління інноваційною діяльністю педагогічних кадрів нині дуже важлива.</w:t>
      </w:r>
    </w:p>
    <w:p w14:paraId="7F987463" w14:textId="77777777" w:rsidR="004C50C4" w:rsidRPr="0014400B" w:rsidRDefault="004C50C4" w:rsidP="0014400B">
      <w:pPr>
        <w:spacing w:line="276" w:lineRule="auto"/>
        <w:ind w:firstLine="851"/>
        <w:jc w:val="both"/>
        <w:rPr>
          <w:rFonts w:ascii="Times New Roman" w:hAnsi="Times New Roman" w:cs="Times New Roman"/>
          <w:sz w:val="28"/>
          <w:szCs w:val="28"/>
        </w:rPr>
      </w:pPr>
      <w:r w:rsidRPr="00BF06C9">
        <w:rPr>
          <w:rFonts w:ascii="Times New Roman" w:hAnsi="Times New Roman" w:cs="Times New Roman"/>
          <w:b/>
          <w:bCs/>
          <w:sz w:val="28"/>
          <w:szCs w:val="28"/>
        </w:rPr>
        <w:t>Управління інноваційною діяльністю</w:t>
      </w:r>
      <w:r w:rsidRPr="00160C8E">
        <w:rPr>
          <w:rFonts w:ascii="Times New Roman" w:hAnsi="Times New Roman" w:cs="Times New Roman"/>
          <w:sz w:val="28"/>
          <w:szCs w:val="28"/>
        </w:rPr>
        <w:t xml:space="preserve"> – це одна з сучасних форм роботи з педагогічними кадрами. Для цього необхідно створювати відповідні </w:t>
      </w:r>
      <w:r w:rsidRPr="0014400B">
        <w:rPr>
          <w:rFonts w:ascii="Times New Roman" w:hAnsi="Times New Roman" w:cs="Times New Roman"/>
          <w:sz w:val="28"/>
          <w:szCs w:val="28"/>
        </w:rPr>
        <w:t>умови для:</w:t>
      </w:r>
    </w:p>
    <w:p w14:paraId="16B60316" w14:textId="77777777" w:rsidR="004C50C4" w:rsidRPr="00160C8E" w:rsidRDefault="004C50C4" w:rsidP="0014400B">
      <w:pPr>
        <w:pStyle w:val="a3"/>
        <w:numPr>
          <w:ilvl w:val="0"/>
          <w:numId w:val="23"/>
        </w:numPr>
        <w:spacing w:line="276" w:lineRule="auto"/>
        <w:ind w:firstLine="851"/>
        <w:jc w:val="both"/>
        <w:rPr>
          <w:rFonts w:ascii="Times New Roman" w:hAnsi="Times New Roman" w:cs="Times New Roman"/>
          <w:sz w:val="28"/>
          <w:szCs w:val="28"/>
        </w:rPr>
      </w:pPr>
      <w:proofErr w:type="spellStart"/>
      <w:r w:rsidRPr="00160C8E">
        <w:rPr>
          <w:rFonts w:ascii="Times New Roman" w:hAnsi="Times New Roman" w:cs="Times New Roman"/>
          <w:sz w:val="28"/>
          <w:szCs w:val="28"/>
        </w:rPr>
        <w:t>постійної</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реалізації</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освітніх</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інновацій</w:t>
      </w:r>
      <w:proofErr w:type="spellEnd"/>
      <w:r w:rsidRPr="00160C8E">
        <w:rPr>
          <w:rFonts w:ascii="Times New Roman" w:hAnsi="Times New Roman" w:cs="Times New Roman"/>
          <w:sz w:val="28"/>
          <w:szCs w:val="28"/>
        </w:rPr>
        <w:t>;</w:t>
      </w:r>
    </w:p>
    <w:p w14:paraId="5FA1260D" w14:textId="19FCBA8B" w:rsidR="004C50C4" w:rsidRPr="0063360B" w:rsidRDefault="004C50C4" w:rsidP="0014400B">
      <w:pPr>
        <w:pStyle w:val="a3"/>
        <w:numPr>
          <w:ilvl w:val="0"/>
          <w:numId w:val="23"/>
        </w:numPr>
        <w:spacing w:line="276" w:lineRule="auto"/>
        <w:ind w:firstLine="851"/>
        <w:jc w:val="both"/>
        <w:rPr>
          <w:rFonts w:ascii="Times New Roman" w:hAnsi="Times New Roman" w:cs="Times New Roman"/>
          <w:i/>
          <w:iCs/>
          <w:sz w:val="28"/>
          <w:szCs w:val="28"/>
        </w:rPr>
      </w:pPr>
      <w:proofErr w:type="spellStart"/>
      <w:r w:rsidRPr="00160C8E">
        <w:rPr>
          <w:rFonts w:ascii="Times New Roman" w:hAnsi="Times New Roman" w:cs="Times New Roman"/>
          <w:sz w:val="28"/>
          <w:szCs w:val="28"/>
        </w:rPr>
        <w:t>надання</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конкурентоспроможних</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освітніх</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послуг</w:t>
      </w:r>
      <w:proofErr w:type="spellEnd"/>
      <w:r w:rsidR="00BF06C9">
        <w:rPr>
          <w:rFonts w:ascii="Times New Roman" w:hAnsi="Times New Roman" w:cs="Times New Roman"/>
          <w:sz w:val="28"/>
          <w:szCs w:val="28"/>
          <w:lang w:val="uk-UA"/>
        </w:rPr>
        <w:t>;</w:t>
      </w:r>
    </w:p>
    <w:p w14:paraId="443DB05E" w14:textId="77777777" w:rsidR="004C50C4" w:rsidRPr="00160C8E" w:rsidRDefault="004C50C4" w:rsidP="0014400B">
      <w:pPr>
        <w:pStyle w:val="a3"/>
        <w:numPr>
          <w:ilvl w:val="0"/>
          <w:numId w:val="23"/>
        </w:numPr>
        <w:spacing w:line="276" w:lineRule="auto"/>
        <w:ind w:firstLine="851"/>
        <w:jc w:val="both"/>
        <w:rPr>
          <w:rFonts w:ascii="Times New Roman" w:hAnsi="Times New Roman" w:cs="Times New Roman"/>
          <w:sz w:val="28"/>
          <w:szCs w:val="28"/>
        </w:rPr>
      </w:pPr>
      <w:proofErr w:type="spellStart"/>
      <w:r w:rsidRPr="00160C8E">
        <w:rPr>
          <w:rFonts w:ascii="Times New Roman" w:hAnsi="Times New Roman" w:cs="Times New Roman"/>
          <w:sz w:val="28"/>
          <w:szCs w:val="28"/>
        </w:rPr>
        <w:t>здійснення</w:t>
      </w:r>
      <w:proofErr w:type="spellEnd"/>
      <w:r w:rsidRPr="00160C8E">
        <w:rPr>
          <w:rFonts w:ascii="Times New Roman" w:hAnsi="Times New Roman" w:cs="Times New Roman"/>
          <w:sz w:val="28"/>
          <w:szCs w:val="28"/>
        </w:rPr>
        <w:t xml:space="preserve"> оперативного </w:t>
      </w:r>
      <w:proofErr w:type="spellStart"/>
      <w:r w:rsidRPr="00160C8E">
        <w:rPr>
          <w:rFonts w:ascii="Times New Roman" w:hAnsi="Times New Roman" w:cs="Times New Roman"/>
          <w:sz w:val="28"/>
          <w:szCs w:val="28"/>
        </w:rPr>
        <w:t>інформаційного</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зв’язку</w:t>
      </w:r>
      <w:proofErr w:type="spellEnd"/>
      <w:r w:rsidRPr="00160C8E">
        <w:rPr>
          <w:rFonts w:ascii="Times New Roman" w:hAnsi="Times New Roman" w:cs="Times New Roman"/>
          <w:sz w:val="28"/>
          <w:szCs w:val="28"/>
        </w:rPr>
        <w:t xml:space="preserve"> з </w:t>
      </w:r>
      <w:proofErr w:type="spellStart"/>
      <w:r w:rsidRPr="00160C8E">
        <w:rPr>
          <w:rFonts w:ascii="Times New Roman" w:hAnsi="Times New Roman" w:cs="Times New Roman"/>
          <w:sz w:val="28"/>
          <w:szCs w:val="28"/>
        </w:rPr>
        <w:t>усіма</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учасниками</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навчально-виховного</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процесу</w:t>
      </w:r>
      <w:proofErr w:type="spellEnd"/>
      <w:r w:rsidRPr="00160C8E">
        <w:rPr>
          <w:rFonts w:ascii="Times New Roman" w:hAnsi="Times New Roman" w:cs="Times New Roman"/>
          <w:sz w:val="28"/>
          <w:szCs w:val="28"/>
        </w:rPr>
        <w:t>;</w:t>
      </w:r>
    </w:p>
    <w:p w14:paraId="0DA3D25B" w14:textId="3BD5022F" w:rsidR="004C50C4" w:rsidRPr="00160C8E" w:rsidRDefault="004C50C4" w:rsidP="0014400B">
      <w:pPr>
        <w:pStyle w:val="a3"/>
        <w:numPr>
          <w:ilvl w:val="0"/>
          <w:numId w:val="23"/>
        </w:numPr>
        <w:spacing w:line="276" w:lineRule="auto"/>
        <w:ind w:firstLine="851"/>
        <w:jc w:val="both"/>
        <w:rPr>
          <w:rFonts w:ascii="Times New Roman" w:hAnsi="Times New Roman" w:cs="Times New Roman"/>
          <w:sz w:val="28"/>
          <w:szCs w:val="28"/>
        </w:rPr>
      </w:pPr>
      <w:proofErr w:type="spellStart"/>
      <w:r w:rsidRPr="00160C8E">
        <w:rPr>
          <w:rFonts w:ascii="Times New Roman" w:hAnsi="Times New Roman" w:cs="Times New Roman"/>
          <w:sz w:val="28"/>
          <w:szCs w:val="28"/>
        </w:rPr>
        <w:t>підготовки</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конкурентоспроможних</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випускників</w:t>
      </w:r>
      <w:proofErr w:type="spellEnd"/>
      <w:r w:rsidRPr="00160C8E">
        <w:rPr>
          <w:rFonts w:ascii="Times New Roman" w:hAnsi="Times New Roman" w:cs="Times New Roman"/>
          <w:sz w:val="28"/>
          <w:szCs w:val="28"/>
        </w:rPr>
        <w:t xml:space="preserve"> до </w:t>
      </w:r>
      <w:proofErr w:type="spellStart"/>
      <w:r w:rsidRPr="00160C8E">
        <w:rPr>
          <w:rFonts w:ascii="Times New Roman" w:hAnsi="Times New Roman" w:cs="Times New Roman"/>
          <w:sz w:val="28"/>
          <w:szCs w:val="28"/>
        </w:rPr>
        <w:t>вимог</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суспільства</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які</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швидко</w:t>
      </w:r>
      <w:proofErr w:type="spellEnd"/>
      <w:r w:rsidRPr="00160C8E">
        <w:rPr>
          <w:rFonts w:ascii="Times New Roman" w:hAnsi="Times New Roman" w:cs="Times New Roman"/>
          <w:sz w:val="28"/>
          <w:szCs w:val="28"/>
        </w:rPr>
        <w:t xml:space="preserve"> </w:t>
      </w:r>
      <w:proofErr w:type="spellStart"/>
      <w:r w:rsidRPr="00160C8E">
        <w:rPr>
          <w:rFonts w:ascii="Times New Roman" w:hAnsi="Times New Roman" w:cs="Times New Roman"/>
          <w:sz w:val="28"/>
          <w:szCs w:val="28"/>
        </w:rPr>
        <w:t>змінюються</w:t>
      </w:r>
      <w:proofErr w:type="spellEnd"/>
      <w:r w:rsidR="00CA6D7D">
        <w:rPr>
          <w:rFonts w:ascii="Times New Roman" w:hAnsi="Times New Roman" w:cs="Times New Roman"/>
          <w:sz w:val="28"/>
          <w:szCs w:val="28"/>
          <w:lang w:val="uk-UA"/>
        </w:rPr>
        <w:t>.</w:t>
      </w:r>
    </w:p>
    <w:p w14:paraId="6F038ABA" w14:textId="45E5AFD6" w:rsidR="009163CE" w:rsidRDefault="009163CE" w:rsidP="00CA6D7D">
      <w:pPr>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Необхідність виконання цих умов ставить перед колективом ліцею і мною, як директором, відповідні завдання на новий навчальний рік. </w:t>
      </w:r>
    </w:p>
    <w:p w14:paraId="30DBB028" w14:textId="661F5B2A" w:rsidR="004C50C4" w:rsidRPr="00BF06C9" w:rsidRDefault="004C50C4" w:rsidP="003C082A">
      <w:pPr>
        <w:spacing w:line="276" w:lineRule="auto"/>
        <w:ind w:firstLine="851"/>
        <w:jc w:val="both"/>
        <w:rPr>
          <w:rFonts w:ascii="Times New Roman" w:hAnsi="Times New Roman" w:cs="Times New Roman"/>
          <w:sz w:val="28"/>
          <w:szCs w:val="28"/>
        </w:rPr>
      </w:pPr>
      <w:r w:rsidRPr="00BF06C9">
        <w:rPr>
          <w:rFonts w:ascii="Times New Roman" w:hAnsi="Times New Roman" w:cs="Times New Roman"/>
          <w:sz w:val="28"/>
          <w:szCs w:val="28"/>
        </w:rPr>
        <w:t>Упровадження інноваційних форм роботи з педагогічними кадрами забезпеч</w:t>
      </w:r>
      <w:r w:rsidR="0038494E" w:rsidRPr="00BF06C9">
        <w:rPr>
          <w:rFonts w:ascii="Times New Roman" w:hAnsi="Times New Roman" w:cs="Times New Roman"/>
          <w:sz w:val="28"/>
          <w:szCs w:val="28"/>
        </w:rPr>
        <w:t>ить</w:t>
      </w:r>
      <w:r w:rsidR="00CA6D7D" w:rsidRPr="00BF06C9">
        <w:rPr>
          <w:rFonts w:ascii="Times New Roman" w:hAnsi="Times New Roman" w:cs="Times New Roman"/>
          <w:sz w:val="28"/>
          <w:szCs w:val="28"/>
        </w:rPr>
        <w:t xml:space="preserve"> </w:t>
      </w:r>
      <w:r w:rsidRPr="00BF06C9">
        <w:rPr>
          <w:rFonts w:ascii="Times New Roman" w:hAnsi="Times New Roman" w:cs="Times New Roman"/>
          <w:sz w:val="28"/>
          <w:szCs w:val="28"/>
        </w:rPr>
        <w:t>зростання професійної майстерності вчителів</w:t>
      </w:r>
      <w:r w:rsidR="00CA6D7D" w:rsidRPr="00BF06C9">
        <w:rPr>
          <w:rFonts w:ascii="Times New Roman" w:hAnsi="Times New Roman" w:cs="Times New Roman"/>
          <w:sz w:val="28"/>
          <w:szCs w:val="28"/>
        </w:rPr>
        <w:t xml:space="preserve">, </w:t>
      </w:r>
      <w:r w:rsidRPr="00BF06C9">
        <w:rPr>
          <w:rFonts w:ascii="Times New Roman" w:hAnsi="Times New Roman" w:cs="Times New Roman"/>
          <w:sz w:val="28"/>
          <w:szCs w:val="28"/>
        </w:rPr>
        <w:t>створення творчих груп педагогів.</w:t>
      </w:r>
      <w:r w:rsidR="0038494E" w:rsidRPr="00BF06C9">
        <w:rPr>
          <w:rFonts w:ascii="Times New Roman" w:hAnsi="Times New Roman" w:cs="Times New Roman"/>
          <w:sz w:val="28"/>
          <w:szCs w:val="28"/>
        </w:rPr>
        <w:t xml:space="preserve"> </w:t>
      </w:r>
    </w:p>
    <w:p w14:paraId="7701BB54" w14:textId="2887B990" w:rsidR="004C50C4" w:rsidRPr="00BF06C9" w:rsidRDefault="004C50C4" w:rsidP="003C082A">
      <w:pPr>
        <w:spacing w:line="276" w:lineRule="auto"/>
        <w:ind w:firstLine="851"/>
        <w:jc w:val="both"/>
        <w:rPr>
          <w:rFonts w:ascii="Times New Roman" w:hAnsi="Times New Roman" w:cs="Times New Roman"/>
          <w:sz w:val="28"/>
          <w:szCs w:val="28"/>
        </w:rPr>
      </w:pPr>
      <w:r w:rsidRPr="00BF06C9">
        <w:rPr>
          <w:rFonts w:ascii="Times New Roman" w:hAnsi="Times New Roman" w:cs="Times New Roman"/>
          <w:sz w:val="28"/>
          <w:szCs w:val="28"/>
        </w:rPr>
        <w:t xml:space="preserve">Здійснення інноваційної діяльності </w:t>
      </w:r>
      <w:r w:rsidR="0038494E" w:rsidRPr="00BF06C9">
        <w:rPr>
          <w:rFonts w:ascii="Times New Roman" w:hAnsi="Times New Roman" w:cs="Times New Roman"/>
          <w:sz w:val="28"/>
          <w:szCs w:val="28"/>
        </w:rPr>
        <w:t xml:space="preserve">в ліцеї дасть змогу </w:t>
      </w:r>
      <w:r w:rsidRPr="00BF06C9">
        <w:rPr>
          <w:rFonts w:ascii="Times New Roman" w:hAnsi="Times New Roman" w:cs="Times New Roman"/>
          <w:sz w:val="28"/>
          <w:szCs w:val="28"/>
        </w:rPr>
        <w:t>скорочує час, витрачений:</w:t>
      </w:r>
    </w:p>
    <w:p w14:paraId="187C8CB0" w14:textId="77777777" w:rsidR="004C50C4" w:rsidRPr="00BF06C9" w:rsidRDefault="004C50C4" w:rsidP="003C082A">
      <w:pPr>
        <w:pStyle w:val="a3"/>
        <w:numPr>
          <w:ilvl w:val="0"/>
          <w:numId w:val="26"/>
        </w:numPr>
        <w:spacing w:line="276" w:lineRule="auto"/>
        <w:ind w:firstLine="851"/>
        <w:jc w:val="both"/>
        <w:rPr>
          <w:rFonts w:ascii="Times New Roman" w:hAnsi="Times New Roman" w:cs="Times New Roman"/>
          <w:sz w:val="28"/>
          <w:szCs w:val="28"/>
        </w:rPr>
      </w:pPr>
      <w:proofErr w:type="spellStart"/>
      <w:r w:rsidRPr="00BF06C9">
        <w:rPr>
          <w:rFonts w:ascii="Times New Roman" w:hAnsi="Times New Roman" w:cs="Times New Roman"/>
          <w:sz w:val="28"/>
          <w:szCs w:val="28"/>
        </w:rPr>
        <w:t>учнями</w:t>
      </w:r>
      <w:proofErr w:type="spellEnd"/>
      <w:r w:rsidRPr="00BF06C9">
        <w:rPr>
          <w:rFonts w:ascii="Times New Roman" w:hAnsi="Times New Roman" w:cs="Times New Roman"/>
          <w:sz w:val="28"/>
          <w:szCs w:val="28"/>
        </w:rPr>
        <w:t xml:space="preserve"> на </w:t>
      </w:r>
      <w:proofErr w:type="spellStart"/>
      <w:r w:rsidRPr="00BF06C9">
        <w:rPr>
          <w:rFonts w:ascii="Times New Roman" w:hAnsi="Times New Roman" w:cs="Times New Roman"/>
          <w:sz w:val="28"/>
          <w:szCs w:val="28"/>
        </w:rPr>
        <w:t>засвоєння</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теоретичних</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знань</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практичних</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умінь</w:t>
      </w:r>
      <w:proofErr w:type="spellEnd"/>
      <w:r w:rsidRPr="00BF06C9">
        <w:rPr>
          <w:rFonts w:ascii="Times New Roman" w:hAnsi="Times New Roman" w:cs="Times New Roman"/>
          <w:sz w:val="28"/>
          <w:szCs w:val="28"/>
        </w:rPr>
        <w:t xml:space="preserve"> та </w:t>
      </w:r>
      <w:proofErr w:type="spellStart"/>
      <w:r w:rsidRPr="00BF06C9">
        <w:rPr>
          <w:rFonts w:ascii="Times New Roman" w:hAnsi="Times New Roman" w:cs="Times New Roman"/>
          <w:sz w:val="28"/>
          <w:szCs w:val="28"/>
        </w:rPr>
        <w:t>навичок</w:t>
      </w:r>
      <w:proofErr w:type="spellEnd"/>
      <w:r w:rsidRPr="00BF06C9">
        <w:rPr>
          <w:rFonts w:ascii="Times New Roman" w:hAnsi="Times New Roman" w:cs="Times New Roman"/>
          <w:sz w:val="28"/>
          <w:szCs w:val="28"/>
        </w:rPr>
        <w:t>;</w:t>
      </w:r>
    </w:p>
    <w:p w14:paraId="7D2E097C" w14:textId="77777777" w:rsidR="004C50C4" w:rsidRPr="00BF06C9" w:rsidRDefault="004C50C4" w:rsidP="003C082A">
      <w:pPr>
        <w:pStyle w:val="a3"/>
        <w:numPr>
          <w:ilvl w:val="0"/>
          <w:numId w:val="26"/>
        </w:numPr>
        <w:spacing w:line="276" w:lineRule="auto"/>
        <w:ind w:firstLine="851"/>
        <w:jc w:val="both"/>
        <w:rPr>
          <w:rFonts w:ascii="Times New Roman" w:hAnsi="Times New Roman" w:cs="Times New Roman"/>
          <w:sz w:val="28"/>
          <w:szCs w:val="28"/>
        </w:rPr>
      </w:pPr>
      <w:proofErr w:type="spellStart"/>
      <w:r w:rsidRPr="00BF06C9">
        <w:rPr>
          <w:rFonts w:ascii="Times New Roman" w:hAnsi="Times New Roman" w:cs="Times New Roman"/>
          <w:sz w:val="28"/>
          <w:szCs w:val="28"/>
        </w:rPr>
        <w:t>педагогічними</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працівниками</w:t>
      </w:r>
      <w:proofErr w:type="spellEnd"/>
      <w:r w:rsidRPr="00BF06C9">
        <w:rPr>
          <w:rFonts w:ascii="Times New Roman" w:hAnsi="Times New Roman" w:cs="Times New Roman"/>
          <w:sz w:val="28"/>
          <w:szCs w:val="28"/>
        </w:rPr>
        <w:t xml:space="preserve"> на </w:t>
      </w:r>
      <w:proofErr w:type="spellStart"/>
      <w:r w:rsidRPr="00BF06C9">
        <w:rPr>
          <w:rFonts w:ascii="Times New Roman" w:hAnsi="Times New Roman" w:cs="Times New Roman"/>
          <w:sz w:val="28"/>
          <w:szCs w:val="28"/>
        </w:rPr>
        <w:t>виконання</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основних</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функцій</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операцій</w:t>
      </w:r>
      <w:proofErr w:type="spellEnd"/>
      <w:r w:rsidRPr="00BF06C9">
        <w:rPr>
          <w:rFonts w:ascii="Times New Roman" w:hAnsi="Times New Roman" w:cs="Times New Roman"/>
          <w:sz w:val="28"/>
          <w:szCs w:val="28"/>
        </w:rPr>
        <w:t xml:space="preserve"> та </w:t>
      </w:r>
      <w:proofErr w:type="spellStart"/>
      <w:r w:rsidRPr="00BF06C9">
        <w:rPr>
          <w:rFonts w:ascii="Times New Roman" w:hAnsi="Times New Roman" w:cs="Times New Roman"/>
          <w:sz w:val="28"/>
          <w:szCs w:val="28"/>
        </w:rPr>
        <w:t>дій</w:t>
      </w:r>
      <w:proofErr w:type="spellEnd"/>
      <w:r w:rsidRPr="00BF06C9">
        <w:rPr>
          <w:rFonts w:ascii="Times New Roman" w:hAnsi="Times New Roman" w:cs="Times New Roman"/>
          <w:sz w:val="28"/>
          <w:szCs w:val="28"/>
        </w:rPr>
        <w:t>;</w:t>
      </w:r>
    </w:p>
    <w:p w14:paraId="6A2EDA2C" w14:textId="79E68B8C" w:rsidR="004C50C4" w:rsidRPr="0038494E" w:rsidRDefault="004C50C4" w:rsidP="003C082A">
      <w:pPr>
        <w:pStyle w:val="a3"/>
        <w:numPr>
          <w:ilvl w:val="0"/>
          <w:numId w:val="26"/>
        </w:numPr>
        <w:spacing w:line="276" w:lineRule="auto"/>
        <w:ind w:firstLine="851"/>
        <w:jc w:val="both"/>
        <w:rPr>
          <w:rFonts w:ascii="Times New Roman" w:hAnsi="Times New Roman" w:cs="Times New Roman"/>
          <w:i/>
          <w:iCs/>
          <w:sz w:val="28"/>
          <w:szCs w:val="28"/>
        </w:rPr>
      </w:pPr>
      <w:proofErr w:type="spellStart"/>
      <w:r w:rsidRPr="00BF06C9">
        <w:rPr>
          <w:rFonts w:ascii="Times New Roman" w:hAnsi="Times New Roman" w:cs="Times New Roman"/>
          <w:sz w:val="28"/>
          <w:szCs w:val="28"/>
        </w:rPr>
        <w:t>керівниками</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навчального</w:t>
      </w:r>
      <w:proofErr w:type="spellEnd"/>
      <w:r w:rsidRPr="00BF06C9">
        <w:rPr>
          <w:rFonts w:ascii="Times New Roman" w:hAnsi="Times New Roman" w:cs="Times New Roman"/>
          <w:sz w:val="28"/>
          <w:szCs w:val="28"/>
        </w:rPr>
        <w:t xml:space="preserve"> закладу на </w:t>
      </w:r>
      <w:proofErr w:type="spellStart"/>
      <w:r w:rsidRPr="00BF06C9">
        <w:rPr>
          <w:rFonts w:ascii="Times New Roman" w:hAnsi="Times New Roman" w:cs="Times New Roman"/>
          <w:sz w:val="28"/>
          <w:szCs w:val="28"/>
        </w:rPr>
        <w:t>виконання</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управлінських</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функцій</w:t>
      </w:r>
      <w:proofErr w:type="spellEnd"/>
      <w:r w:rsidRPr="00BF06C9">
        <w:rPr>
          <w:rFonts w:ascii="Times New Roman" w:hAnsi="Times New Roman" w:cs="Times New Roman"/>
          <w:sz w:val="28"/>
          <w:szCs w:val="28"/>
        </w:rPr>
        <w:t xml:space="preserve">, </w:t>
      </w:r>
      <w:proofErr w:type="spellStart"/>
      <w:r w:rsidRPr="00BF06C9">
        <w:rPr>
          <w:rFonts w:ascii="Times New Roman" w:hAnsi="Times New Roman" w:cs="Times New Roman"/>
          <w:sz w:val="28"/>
          <w:szCs w:val="28"/>
        </w:rPr>
        <w:t>операцій</w:t>
      </w:r>
      <w:proofErr w:type="spellEnd"/>
      <w:r w:rsidRPr="00BF06C9">
        <w:rPr>
          <w:rFonts w:ascii="Times New Roman" w:hAnsi="Times New Roman" w:cs="Times New Roman"/>
          <w:sz w:val="28"/>
          <w:szCs w:val="28"/>
        </w:rPr>
        <w:t xml:space="preserve"> і </w:t>
      </w:r>
      <w:proofErr w:type="spellStart"/>
      <w:r w:rsidRPr="00BF06C9">
        <w:rPr>
          <w:rFonts w:ascii="Times New Roman" w:hAnsi="Times New Roman" w:cs="Times New Roman"/>
          <w:sz w:val="28"/>
          <w:szCs w:val="28"/>
        </w:rPr>
        <w:t>дій</w:t>
      </w:r>
      <w:proofErr w:type="spellEnd"/>
      <w:r w:rsidR="00CA6D7D" w:rsidRPr="0038494E">
        <w:rPr>
          <w:rFonts w:ascii="Times New Roman" w:hAnsi="Times New Roman" w:cs="Times New Roman"/>
          <w:i/>
          <w:iCs/>
          <w:sz w:val="28"/>
          <w:szCs w:val="28"/>
          <w:lang w:val="uk-UA"/>
        </w:rPr>
        <w:t>.</w:t>
      </w:r>
    </w:p>
    <w:p w14:paraId="1D1E4EC8" w14:textId="1DE3DF19" w:rsidR="004C50C4" w:rsidRDefault="004C50C4" w:rsidP="004C50C4">
      <w:pPr>
        <w:jc w:val="both"/>
        <w:rPr>
          <w:rFonts w:ascii="Times New Roman" w:hAnsi="Times New Roman" w:cs="Times New Roman"/>
          <w:sz w:val="28"/>
          <w:szCs w:val="28"/>
          <w:lang w:val="ru-RU"/>
        </w:rPr>
      </w:pPr>
    </w:p>
    <w:p w14:paraId="26BFEC06" w14:textId="53E88A75" w:rsidR="006465DA" w:rsidRPr="006465DA" w:rsidRDefault="006465DA" w:rsidP="006465DA">
      <w:pPr>
        <w:ind w:left="-180" w:right="-185" w:firstLine="720"/>
        <w:jc w:val="both"/>
        <w:rPr>
          <w:rFonts w:ascii="Times New Roman" w:hAnsi="Times New Roman" w:cs="Times New Roman"/>
          <w:bCs/>
          <w:iCs/>
          <w:sz w:val="28"/>
          <w:szCs w:val="28"/>
        </w:rPr>
      </w:pPr>
      <w:r w:rsidRPr="006465DA">
        <w:rPr>
          <w:rFonts w:ascii="Times New Roman" w:hAnsi="Times New Roman" w:cs="Times New Roman"/>
          <w:bCs/>
          <w:iCs/>
          <w:sz w:val="28"/>
          <w:szCs w:val="28"/>
        </w:rPr>
        <w:t xml:space="preserve">Навчання в Українсько-Американському ліцеї  – це не тільки профільне навчання. Це новий стиль розвиваючої особистісної взаємодії учня та вчителя, нові методи навчання, власні традиції і особливе </w:t>
      </w:r>
      <w:proofErr w:type="spellStart"/>
      <w:r w:rsidRPr="006465DA">
        <w:rPr>
          <w:rFonts w:ascii="Times New Roman" w:hAnsi="Times New Roman" w:cs="Times New Roman"/>
          <w:bCs/>
          <w:iCs/>
          <w:sz w:val="28"/>
          <w:szCs w:val="28"/>
        </w:rPr>
        <w:t>активізуюче</w:t>
      </w:r>
      <w:proofErr w:type="spellEnd"/>
      <w:r w:rsidRPr="006465DA">
        <w:rPr>
          <w:rFonts w:ascii="Times New Roman" w:hAnsi="Times New Roman" w:cs="Times New Roman"/>
          <w:bCs/>
          <w:iCs/>
          <w:sz w:val="28"/>
          <w:szCs w:val="28"/>
        </w:rPr>
        <w:t xml:space="preserve"> середовище. </w:t>
      </w:r>
    </w:p>
    <w:p w14:paraId="2BCE5CC6" w14:textId="3472D683" w:rsidR="006465DA" w:rsidRDefault="006465DA" w:rsidP="006465DA">
      <w:pPr>
        <w:ind w:left="-180" w:firstLine="720"/>
        <w:jc w:val="both"/>
        <w:rPr>
          <w:rFonts w:ascii="Times New Roman" w:hAnsi="Times New Roman" w:cs="Times New Roman"/>
          <w:bCs/>
          <w:iCs/>
          <w:sz w:val="28"/>
          <w:szCs w:val="28"/>
        </w:rPr>
      </w:pPr>
      <w:r>
        <w:rPr>
          <w:rFonts w:ascii="Times New Roman" w:hAnsi="Times New Roman" w:cs="Times New Roman"/>
          <w:bCs/>
          <w:iCs/>
          <w:sz w:val="28"/>
          <w:szCs w:val="28"/>
        </w:rPr>
        <w:t>У зв</w:t>
      </w:r>
      <w:r w:rsidRPr="006465DA">
        <w:rPr>
          <w:rFonts w:ascii="Times New Roman" w:hAnsi="Times New Roman" w:cs="Times New Roman"/>
          <w:bCs/>
          <w:iCs/>
          <w:sz w:val="28"/>
          <w:szCs w:val="28"/>
        </w:rPr>
        <w:t>’</w:t>
      </w:r>
      <w:r>
        <w:rPr>
          <w:rFonts w:ascii="Times New Roman" w:hAnsi="Times New Roman" w:cs="Times New Roman"/>
          <w:bCs/>
          <w:iCs/>
          <w:sz w:val="28"/>
          <w:szCs w:val="28"/>
        </w:rPr>
        <w:t>язку з цим г</w:t>
      </w:r>
      <w:r w:rsidRPr="006465DA">
        <w:rPr>
          <w:rFonts w:ascii="Times New Roman" w:hAnsi="Times New Roman" w:cs="Times New Roman"/>
          <w:bCs/>
          <w:iCs/>
          <w:sz w:val="28"/>
          <w:szCs w:val="28"/>
        </w:rPr>
        <w:t xml:space="preserve">оловна функція </w:t>
      </w:r>
      <w:r w:rsidRPr="006465DA">
        <w:rPr>
          <w:rFonts w:ascii="Times New Roman" w:hAnsi="Times New Roman" w:cs="Times New Roman"/>
          <w:b/>
          <w:iCs/>
          <w:sz w:val="28"/>
          <w:szCs w:val="28"/>
        </w:rPr>
        <w:t>психологічної служби</w:t>
      </w:r>
      <w:r w:rsidRPr="006465DA">
        <w:rPr>
          <w:rFonts w:ascii="Times New Roman" w:hAnsi="Times New Roman" w:cs="Times New Roman"/>
          <w:bCs/>
          <w:iCs/>
          <w:sz w:val="28"/>
          <w:szCs w:val="28"/>
        </w:rPr>
        <w:t xml:space="preserve"> – проектування й організація такого середовища, яке б сприяло розвитку особистості, її здібностей, забезпечило б умови для повного розкриття потенціалу дитини. </w:t>
      </w:r>
    </w:p>
    <w:p w14:paraId="657CC35A" w14:textId="77777777" w:rsidR="006465DA" w:rsidRPr="006465DA" w:rsidRDefault="006465DA" w:rsidP="006465DA">
      <w:pPr>
        <w:ind w:left="-180" w:right="-185" w:firstLine="720"/>
        <w:jc w:val="both"/>
        <w:rPr>
          <w:rFonts w:ascii="Times New Roman" w:hAnsi="Times New Roman" w:cs="Times New Roman"/>
          <w:bCs/>
          <w:iCs/>
          <w:sz w:val="28"/>
          <w:szCs w:val="28"/>
        </w:rPr>
      </w:pPr>
      <w:r w:rsidRPr="006465DA">
        <w:rPr>
          <w:rFonts w:ascii="Times New Roman" w:hAnsi="Times New Roman" w:cs="Times New Roman"/>
          <w:bCs/>
          <w:iCs/>
          <w:sz w:val="28"/>
          <w:szCs w:val="28"/>
        </w:rPr>
        <w:t xml:space="preserve">Методом і ідеологією психолога є моніторинговий супровід. </w:t>
      </w:r>
    </w:p>
    <w:p w14:paraId="7E5F33E6" w14:textId="77777777" w:rsidR="006465DA" w:rsidRPr="006465DA" w:rsidRDefault="006465DA" w:rsidP="006465DA">
      <w:pPr>
        <w:ind w:left="-180" w:right="-185" w:firstLine="720"/>
        <w:jc w:val="both"/>
        <w:rPr>
          <w:rFonts w:ascii="Times New Roman" w:hAnsi="Times New Roman" w:cs="Times New Roman"/>
          <w:bCs/>
          <w:iCs/>
          <w:sz w:val="28"/>
          <w:szCs w:val="28"/>
        </w:rPr>
      </w:pPr>
      <w:r w:rsidRPr="006465DA">
        <w:rPr>
          <w:rFonts w:ascii="Times New Roman" w:hAnsi="Times New Roman" w:cs="Times New Roman"/>
          <w:bCs/>
          <w:iCs/>
          <w:sz w:val="28"/>
          <w:szCs w:val="28"/>
        </w:rPr>
        <w:t>Це означає діяльність, спрямовану на створення системи соціально-психологічних умов, які б сприяли успішній адаптації, навчанню і особистісному розвитку учня у конкретному середовищі.</w:t>
      </w:r>
    </w:p>
    <w:p w14:paraId="25570773" w14:textId="77777777" w:rsidR="006465DA" w:rsidRPr="006465DA" w:rsidRDefault="006465DA" w:rsidP="006465DA">
      <w:pPr>
        <w:ind w:left="-180" w:firstLine="720"/>
        <w:jc w:val="both"/>
        <w:rPr>
          <w:rFonts w:ascii="Times New Roman" w:hAnsi="Times New Roman" w:cs="Times New Roman"/>
          <w:bCs/>
          <w:iCs/>
          <w:sz w:val="28"/>
          <w:szCs w:val="28"/>
        </w:rPr>
      </w:pPr>
      <w:r w:rsidRPr="006465DA">
        <w:rPr>
          <w:rFonts w:ascii="Times New Roman" w:hAnsi="Times New Roman" w:cs="Times New Roman"/>
          <w:bCs/>
          <w:iCs/>
          <w:sz w:val="28"/>
          <w:szCs w:val="28"/>
        </w:rPr>
        <w:t>Запит адміністрації ліцею стосовно роботи  психологічної служби включає виявлення і аналіз процесів внутрішнього розвитку учня, що пробуджується і активізується ліцейським навчанням .</w:t>
      </w:r>
    </w:p>
    <w:p w14:paraId="49F28BF6" w14:textId="1EA781DA" w:rsidR="006465DA" w:rsidRDefault="006465DA" w:rsidP="006465DA">
      <w:pPr>
        <w:ind w:left="-180" w:firstLine="720"/>
        <w:jc w:val="both"/>
        <w:rPr>
          <w:rFonts w:ascii="Times New Roman" w:hAnsi="Times New Roman" w:cs="Times New Roman"/>
          <w:bCs/>
          <w:iCs/>
          <w:sz w:val="28"/>
          <w:szCs w:val="28"/>
        </w:rPr>
      </w:pPr>
      <w:r w:rsidRPr="006465DA">
        <w:rPr>
          <w:rFonts w:ascii="Times New Roman" w:hAnsi="Times New Roman" w:cs="Times New Roman"/>
          <w:bCs/>
          <w:iCs/>
          <w:sz w:val="28"/>
          <w:szCs w:val="28"/>
        </w:rPr>
        <w:t>Дії психолога, педагогів спрямовані на поетапне створення умов, що актуалізують зовнішні складові впливу та внутрішні резерви саморозвитку, придбання дитиною корисних якостей, які сприяють ефективності адаптації, життєтворчості та психологічному здоров’ю особистості.</w:t>
      </w:r>
    </w:p>
    <w:p w14:paraId="1B2D4BBF" w14:textId="77777777" w:rsidR="006465DA" w:rsidRPr="006465DA" w:rsidRDefault="006465DA" w:rsidP="006465DA">
      <w:pPr>
        <w:ind w:left="-180" w:firstLine="720"/>
        <w:jc w:val="both"/>
        <w:rPr>
          <w:rFonts w:ascii="Times New Roman" w:hAnsi="Times New Roman" w:cs="Times New Roman"/>
          <w:bCs/>
          <w:iCs/>
          <w:sz w:val="28"/>
          <w:szCs w:val="28"/>
        </w:rPr>
      </w:pPr>
    </w:p>
    <w:p w14:paraId="2B7D5893" w14:textId="7CCD0BD0" w:rsidR="00CA6D7D" w:rsidRPr="00677160" w:rsidRDefault="0038494E" w:rsidP="00677160">
      <w:pPr>
        <w:ind w:firstLine="851"/>
        <w:jc w:val="both"/>
        <w:rPr>
          <w:rFonts w:ascii="Times New Roman" w:hAnsi="Times New Roman" w:cs="Times New Roman"/>
          <w:sz w:val="28"/>
          <w:szCs w:val="28"/>
          <w:lang w:val="ru-RU"/>
        </w:rPr>
      </w:pPr>
      <w:proofErr w:type="spellStart"/>
      <w:r w:rsidRPr="003C082A">
        <w:rPr>
          <w:rFonts w:ascii="Times New Roman" w:hAnsi="Times New Roman" w:cs="Times New Roman"/>
          <w:b/>
          <w:bCs/>
          <w:sz w:val="28"/>
          <w:szCs w:val="28"/>
          <w:lang w:val="ru-RU"/>
        </w:rPr>
        <w:t>Шановні</w:t>
      </w:r>
      <w:proofErr w:type="spellEnd"/>
      <w:r w:rsidRPr="003C082A">
        <w:rPr>
          <w:rFonts w:ascii="Times New Roman" w:hAnsi="Times New Roman" w:cs="Times New Roman"/>
          <w:b/>
          <w:bCs/>
          <w:sz w:val="28"/>
          <w:szCs w:val="28"/>
          <w:lang w:val="ru-RU"/>
        </w:rPr>
        <w:t xml:space="preserve"> </w:t>
      </w:r>
      <w:proofErr w:type="spellStart"/>
      <w:r w:rsidRPr="003C082A">
        <w:rPr>
          <w:rFonts w:ascii="Times New Roman" w:hAnsi="Times New Roman" w:cs="Times New Roman"/>
          <w:b/>
          <w:bCs/>
          <w:sz w:val="28"/>
          <w:szCs w:val="28"/>
          <w:lang w:val="ru-RU"/>
        </w:rPr>
        <w:t>присутні</w:t>
      </w:r>
      <w:proofErr w:type="spellEnd"/>
      <w:r w:rsidRPr="0038494E">
        <w:rPr>
          <w:rFonts w:ascii="Times New Roman" w:hAnsi="Times New Roman" w:cs="Times New Roman"/>
          <w:sz w:val="28"/>
          <w:szCs w:val="28"/>
          <w:lang w:val="ru-RU"/>
        </w:rPr>
        <w:t>!</w:t>
      </w:r>
      <w:r>
        <w:rPr>
          <w:rFonts w:ascii="Times New Roman" w:hAnsi="Times New Roman" w:cs="Times New Roman"/>
          <w:sz w:val="28"/>
          <w:szCs w:val="28"/>
          <w:lang w:val="ru-RU"/>
        </w:rPr>
        <w:t xml:space="preserve"> Все,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відбувається</w:t>
      </w:r>
      <w:proofErr w:type="spellEnd"/>
      <w:r>
        <w:rPr>
          <w:rFonts w:ascii="Times New Roman" w:hAnsi="Times New Roman" w:cs="Times New Roman"/>
          <w:sz w:val="28"/>
          <w:szCs w:val="28"/>
          <w:lang w:val="ru-RU"/>
        </w:rPr>
        <w:t xml:space="preserve"> в </w:t>
      </w:r>
      <w:proofErr w:type="spellStart"/>
      <w:r>
        <w:rPr>
          <w:rFonts w:ascii="Times New Roman" w:hAnsi="Times New Roman" w:cs="Times New Roman"/>
          <w:sz w:val="28"/>
          <w:szCs w:val="28"/>
          <w:lang w:val="ru-RU"/>
        </w:rPr>
        <w:t>стінах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ліцею</w:t>
      </w:r>
      <w:proofErr w:type="spellEnd"/>
      <w:r w:rsidR="00A64799">
        <w:rPr>
          <w:rFonts w:ascii="Times New Roman" w:hAnsi="Times New Roman" w:cs="Times New Roman"/>
          <w:sz w:val="28"/>
          <w:szCs w:val="28"/>
          <w:lang w:val="ru-RU"/>
        </w:rPr>
        <w:t xml:space="preserve">, </w:t>
      </w:r>
      <w:r w:rsidR="00677160">
        <w:rPr>
          <w:rFonts w:ascii="Times New Roman" w:hAnsi="Times New Roman" w:cs="Times New Roman"/>
          <w:sz w:val="28"/>
          <w:szCs w:val="28"/>
          <w:lang w:val="ru-RU"/>
        </w:rPr>
        <w:t xml:space="preserve">і </w:t>
      </w:r>
      <w:proofErr w:type="spellStart"/>
      <w:r w:rsidR="00677160">
        <w:rPr>
          <w:rFonts w:ascii="Times New Roman" w:hAnsi="Times New Roman" w:cs="Times New Roman"/>
          <w:sz w:val="28"/>
          <w:szCs w:val="28"/>
          <w:lang w:val="ru-RU"/>
        </w:rPr>
        <w:t>багато</w:t>
      </w:r>
      <w:proofErr w:type="spellEnd"/>
      <w:r w:rsidR="00677160">
        <w:rPr>
          <w:rFonts w:ascii="Times New Roman" w:hAnsi="Times New Roman" w:cs="Times New Roman"/>
          <w:sz w:val="28"/>
          <w:szCs w:val="28"/>
          <w:lang w:val="ru-RU"/>
        </w:rPr>
        <w:t xml:space="preserve"> </w:t>
      </w:r>
      <w:proofErr w:type="spellStart"/>
      <w:r w:rsidR="00677160">
        <w:rPr>
          <w:rFonts w:ascii="Times New Roman" w:hAnsi="Times New Roman" w:cs="Times New Roman"/>
          <w:sz w:val="28"/>
          <w:szCs w:val="28"/>
          <w:lang w:val="ru-RU"/>
        </w:rPr>
        <w:t>чого</w:t>
      </w:r>
      <w:proofErr w:type="spellEnd"/>
      <w:r w:rsidR="00A64799">
        <w:rPr>
          <w:rFonts w:ascii="Times New Roman" w:hAnsi="Times New Roman" w:cs="Times New Roman"/>
          <w:sz w:val="28"/>
          <w:szCs w:val="28"/>
          <w:lang w:val="ru-RU"/>
        </w:rPr>
        <w:t xml:space="preserve"> за </w:t>
      </w:r>
      <w:proofErr w:type="spellStart"/>
      <w:r w:rsidR="00A64799">
        <w:rPr>
          <w:rFonts w:ascii="Times New Roman" w:hAnsi="Times New Roman" w:cs="Times New Roman"/>
          <w:sz w:val="28"/>
          <w:szCs w:val="28"/>
          <w:lang w:val="ru-RU"/>
        </w:rPr>
        <w:t>їх</w:t>
      </w:r>
      <w:proofErr w:type="spellEnd"/>
      <w:r w:rsidR="00A64799">
        <w:rPr>
          <w:rFonts w:ascii="Times New Roman" w:hAnsi="Times New Roman" w:cs="Times New Roman"/>
          <w:sz w:val="28"/>
          <w:szCs w:val="28"/>
          <w:lang w:val="ru-RU"/>
        </w:rPr>
        <w:t xml:space="preserve"> межами</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називається</w:t>
      </w:r>
      <w:proofErr w:type="spellEnd"/>
      <w:r>
        <w:rPr>
          <w:rFonts w:ascii="Times New Roman" w:hAnsi="Times New Roman" w:cs="Times New Roman"/>
          <w:sz w:val="28"/>
          <w:szCs w:val="28"/>
          <w:lang w:val="ru-RU"/>
        </w:rPr>
        <w:t xml:space="preserve"> </w:t>
      </w:r>
      <w:proofErr w:type="spellStart"/>
      <w:r w:rsidRPr="006465DA">
        <w:rPr>
          <w:rFonts w:ascii="Times New Roman" w:hAnsi="Times New Roman" w:cs="Times New Roman"/>
          <w:sz w:val="28"/>
          <w:szCs w:val="28"/>
          <w:lang w:val="ru-RU"/>
        </w:rPr>
        <w:t>навчально</w:t>
      </w:r>
      <w:r w:rsidRPr="00A64799">
        <w:rPr>
          <w:rFonts w:ascii="Times New Roman" w:hAnsi="Times New Roman" w:cs="Times New Roman"/>
          <w:b/>
          <w:bCs/>
          <w:sz w:val="28"/>
          <w:szCs w:val="28"/>
          <w:lang w:val="ru-RU"/>
        </w:rPr>
        <w:t>-виховним</w:t>
      </w:r>
      <w:proofErr w:type="spellEnd"/>
      <w:r w:rsidRPr="00A64799">
        <w:rPr>
          <w:rFonts w:ascii="Times New Roman" w:hAnsi="Times New Roman" w:cs="Times New Roman"/>
          <w:b/>
          <w:bCs/>
          <w:sz w:val="28"/>
          <w:szCs w:val="28"/>
          <w:lang w:val="ru-RU"/>
        </w:rPr>
        <w:t xml:space="preserve"> </w:t>
      </w:r>
      <w:proofErr w:type="spellStart"/>
      <w:r w:rsidRPr="006465DA">
        <w:rPr>
          <w:rFonts w:ascii="Times New Roman" w:hAnsi="Times New Roman" w:cs="Times New Roman"/>
          <w:sz w:val="28"/>
          <w:szCs w:val="28"/>
          <w:lang w:val="ru-RU"/>
        </w:rPr>
        <w:t>процесом</w:t>
      </w:r>
      <w:proofErr w:type="spellEnd"/>
      <w:r>
        <w:rPr>
          <w:rFonts w:ascii="Times New Roman" w:hAnsi="Times New Roman" w:cs="Times New Roman"/>
          <w:sz w:val="28"/>
          <w:szCs w:val="28"/>
          <w:lang w:val="ru-RU"/>
        </w:rPr>
        <w:t xml:space="preserve">.  Тому я коротко </w:t>
      </w:r>
      <w:proofErr w:type="spellStart"/>
      <w:r>
        <w:rPr>
          <w:rFonts w:ascii="Times New Roman" w:hAnsi="Times New Roman" w:cs="Times New Roman"/>
          <w:sz w:val="28"/>
          <w:szCs w:val="28"/>
          <w:lang w:val="ru-RU"/>
        </w:rPr>
        <w:t>зупинюсь</w:t>
      </w:r>
      <w:proofErr w:type="spellEnd"/>
      <w:r>
        <w:rPr>
          <w:rFonts w:ascii="Times New Roman" w:hAnsi="Times New Roman" w:cs="Times New Roman"/>
          <w:sz w:val="28"/>
          <w:szCs w:val="28"/>
          <w:lang w:val="ru-RU"/>
        </w:rPr>
        <w:t xml:space="preserve"> на </w:t>
      </w:r>
      <w:r w:rsidRPr="0038494E">
        <w:rPr>
          <w:rFonts w:ascii="Times New Roman" w:hAnsi="Times New Roman" w:cs="Times New Roman"/>
          <w:bCs/>
          <w:sz w:val="28"/>
        </w:rPr>
        <w:t>виховн</w:t>
      </w:r>
      <w:r>
        <w:rPr>
          <w:rFonts w:ascii="Times New Roman" w:hAnsi="Times New Roman" w:cs="Times New Roman"/>
          <w:bCs/>
          <w:sz w:val="28"/>
        </w:rPr>
        <w:t>ій</w:t>
      </w:r>
      <w:r w:rsidRPr="0038494E">
        <w:rPr>
          <w:rFonts w:ascii="Times New Roman" w:hAnsi="Times New Roman" w:cs="Times New Roman"/>
          <w:bCs/>
          <w:sz w:val="28"/>
        </w:rPr>
        <w:t xml:space="preserve"> робот</w:t>
      </w:r>
      <w:r>
        <w:rPr>
          <w:rFonts w:ascii="Times New Roman" w:hAnsi="Times New Roman" w:cs="Times New Roman"/>
          <w:bCs/>
          <w:sz w:val="28"/>
        </w:rPr>
        <w:t>і</w:t>
      </w:r>
      <w:r w:rsidRPr="0038494E">
        <w:rPr>
          <w:rFonts w:ascii="Times New Roman" w:hAnsi="Times New Roman" w:cs="Times New Roman"/>
          <w:bCs/>
          <w:sz w:val="28"/>
        </w:rPr>
        <w:t xml:space="preserve"> </w:t>
      </w:r>
      <w:proofErr w:type="gramStart"/>
      <w:r w:rsidRPr="0038494E">
        <w:rPr>
          <w:rFonts w:ascii="Times New Roman" w:hAnsi="Times New Roman" w:cs="Times New Roman"/>
          <w:bCs/>
          <w:sz w:val="28"/>
        </w:rPr>
        <w:t>в  2020</w:t>
      </w:r>
      <w:proofErr w:type="gramEnd"/>
      <w:r w:rsidRPr="0038494E">
        <w:rPr>
          <w:rFonts w:ascii="Times New Roman" w:hAnsi="Times New Roman" w:cs="Times New Roman"/>
          <w:bCs/>
          <w:sz w:val="28"/>
        </w:rPr>
        <w:t>-2021 навчальному році</w:t>
      </w:r>
      <w:r>
        <w:rPr>
          <w:rFonts w:ascii="Times New Roman" w:hAnsi="Times New Roman" w:cs="Times New Roman"/>
          <w:bCs/>
          <w:sz w:val="28"/>
        </w:rPr>
        <w:t xml:space="preserve">, оскільки виховна робота – важлива </w:t>
      </w:r>
      <w:r w:rsidR="00A64799">
        <w:rPr>
          <w:rFonts w:ascii="Times New Roman" w:hAnsi="Times New Roman" w:cs="Times New Roman"/>
          <w:bCs/>
          <w:sz w:val="28"/>
        </w:rPr>
        <w:t>ланка діяльності всього колективу ліцею.</w:t>
      </w:r>
    </w:p>
    <w:p w14:paraId="02BBBF9F" w14:textId="1A5E0C0C" w:rsidR="00CA6D7D" w:rsidRPr="00DE207E" w:rsidRDefault="00CA6D7D" w:rsidP="00782F47">
      <w:pPr>
        <w:spacing w:line="276" w:lineRule="auto"/>
        <w:ind w:firstLine="709"/>
        <w:jc w:val="both"/>
        <w:rPr>
          <w:rFonts w:ascii="Times New Roman" w:hAnsi="Times New Roman" w:cs="Times New Roman"/>
          <w:sz w:val="28"/>
          <w:szCs w:val="28"/>
        </w:rPr>
      </w:pPr>
      <w:r w:rsidRPr="00DE207E">
        <w:rPr>
          <w:rFonts w:ascii="Times New Roman" w:hAnsi="Times New Roman" w:cs="Times New Roman"/>
          <w:sz w:val="28"/>
          <w:szCs w:val="28"/>
        </w:rPr>
        <w:t xml:space="preserve">Виховання молодого покоління є стратегічним завданням кожного суспільства. Саме тому педагогічний колектив ліцею працює над реалізацією власної виховної системи, яка сприяє саморозвитку та самовихованню ліцеїстів, спирається на здібності, інтереси, ціннісні орієнтації, життєвий досвід ліцеїстів, надає їм можливості реалізувати себе в різних сферах творчої діяльності. </w:t>
      </w:r>
    </w:p>
    <w:p w14:paraId="23E56DF3" w14:textId="6669C5E8" w:rsidR="00CA6D7D" w:rsidRPr="00DE207E" w:rsidRDefault="00782F47" w:rsidP="003C082A">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DE207E">
        <w:rPr>
          <w:rFonts w:ascii="Times New Roman" w:hAnsi="Times New Roman" w:cs="Times New Roman"/>
          <w:sz w:val="28"/>
          <w:szCs w:val="28"/>
        </w:rPr>
        <w:t xml:space="preserve">2020-2021 навчальному році </w:t>
      </w:r>
      <w:r>
        <w:rPr>
          <w:rFonts w:ascii="Times New Roman" w:hAnsi="Times New Roman" w:cs="Times New Roman"/>
          <w:sz w:val="28"/>
          <w:szCs w:val="28"/>
        </w:rPr>
        <w:t>п</w:t>
      </w:r>
      <w:r w:rsidR="00CA6D7D" w:rsidRPr="00DE207E">
        <w:rPr>
          <w:rFonts w:ascii="Times New Roman" w:hAnsi="Times New Roman" w:cs="Times New Roman"/>
          <w:sz w:val="28"/>
          <w:szCs w:val="28"/>
        </w:rPr>
        <w:t>едагогічний колектив ліцею продовжу</w:t>
      </w:r>
      <w:r>
        <w:rPr>
          <w:rFonts w:ascii="Times New Roman" w:hAnsi="Times New Roman" w:cs="Times New Roman"/>
          <w:sz w:val="28"/>
          <w:szCs w:val="28"/>
        </w:rPr>
        <w:t>вав</w:t>
      </w:r>
      <w:r w:rsidR="00CA6D7D" w:rsidRPr="00DE207E">
        <w:rPr>
          <w:rFonts w:ascii="Times New Roman" w:hAnsi="Times New Roman" w:cs="Times New Roman"/>
          <w:sz w:val="28"/>
          <w:szCs w:val="28"/>
        </w:rPr>
        <w:t xml:space="preserve"> традиційно працювати в паралелях. Це сприяє пошуку шляхів взаємовідносин на основі взаємоповаги, доброзичливості та </w:t>
      </w:r>
      <w:proofErr w:type="spellStart"/>
      <w:r w:rsidR="00CA6D7D" w:rsidRPr="00DE207E">
        <w:rPr>
          <w:rFonts w:ascii="Times New Roman" w:hAnsi="Times New Roman" w:cs="Times New Roman"/>
          <w:sz w:val="28"/>
          <w:szCs w:val="28"/>
        </w:rPr>
        <w:t>взаємопідтримки</w:t>
      </w:r>
      <w:proofErr w:type="spellEnd"/>
      <w:r w:rsidR="00CA6D7D" w:rsidRPr="00DE207E">
        <w:rPr>
          <w:rFonts w:ascii="Times New Roman" w:hAnsi="Times New Roman" w:cs="Times New Roman"/>
          <w:sz w:val="28"/>
          <w:szCs w:val="28"/>
        </w:rPr>
        <w:t xml:space="preserve">. У зв’язку з оголошенням карантинних обмежень в Україні, при необхідності, </w:t>
      </w:r>
      <w:r w:rsidR="003C082A">
        <w:rPr>
          <w:rFonts w:ascii="Times New Roman" w:hAnsi="Times New Roman" w:cs="Times New Roman"/>
          <w:sz w:val="28"/>
          <w:szCs w:val="28"/>
        </w:rPr>
        <w:t xml:space="preserve">виховні заходи проводились </w:t>
      </w:r>
      <w:r w:rsidR="00CA6D7D" w:rsidRPr="00DE207E">
        <w:rPr>
          <w:rFonts w:ascii="Times New Roman" w:hAnsi="Times New Roman" w:cs="Times New Roman"/>
          <w:sz w:val="28"/>
          <w:szCs w:val="28"/>
        </w:rPr>
        <w:t xml:space="preserve"> з використанням форм дистанційного навчання. Для </w:t>
      </w:r>
      <w:r w:rsidR="003C082A">
        <w:rPr>
          <w:rFonts w:ascii="Times New Roman" w:hAnsi="Times New Roman" w:cs="Times New Roman"/>
          <w:sz w:val="28"/>
          <w:szCs w:val="28"/>
        </w:rPr>
        <w:t xml:space="preserve">цього </w:t>
      </w:r>
      <w:r w:rsidR="00CA6D7D" w:rsidRPr="00DE207E">
        <w:rPr>
          <w:rFonts w:ascii="Times New Roman" w:hAnsi="Times New Roman" w:cs="Times New Roman"/>
          <w:sz w:val="28"/>
          <w:szCs w:val="28"/>
        </w:rPr>
        <w:t xml:space="preserve"> було створено групи по класах  у </w:t>
      </w:r>
      <w:r w:rsidR="00CA6D7D" w:rsidRPr="00DE207E">
        <w:rPr>
          <w:rFonts w:ascii="Times New Roman" w:hAnsi="Times New Roman" w:cs="Times New Roman"/>
          <w:sz w:val="28"/>
          <w:szCs w:val="28"/>
          <w:lang w:val="en-US"/>
        </w:rPr>
        <w:t>Viber</w:t>
      </w:r>
      <w:r w:rsidR="00CA6D7D" w:rsidRPr="00DE207E">
        <w:rPr>
          <w:rFonts w:ascii="Times New Roman" w:hAnsi="Times New Roman" w:cs="Times New Roman"/>
          <w:sz w:val="28"/>
          <w:szCs w:val="28"/>
        </w:rPr>
        <w:t>,</w:t>
      </w:r>
      <w:r w:rsidR="00CA6D7D" w:rsidRPr="003C082A">
        <w:rPr>
          <w:rFonts w:ascii="Times New Roman" w:hAnsi="Times New Roman" w:cs="Times New Roman"/>
          <w:sz w:val="28"/>
          <w:szCs w:val="28"/>
        </w:rPr>
        <w:t xml:space="preserve"> </w:t>
      </w:r>
      <w:r w:rsidR="00CA6D7D" w:rsidRPr="00DE207E">
        <w:rPr>
          <w:rFonts w:ascii="Times New Roman" w:hAnsi="Times New Roman" w:cs="Times New Roman"/>
          <w:sz w:val="28"/>
          <w:szCs w:val="28"/>
          <w:lang w:val="en-US"/>
        </w:rPr>
        <w:t>Google</w:t>
      </w:r>
      <w:r w:rsidR="00CA6D7D" w:rsidRPr="003C082A">
        <w:rPr>
          <w:rFonts w:ascii="Times New Roman" w:hAnsi="Times New Roman" w:cs="Times New Roman"/>
          <w:sz w:val="28"/>
          <w:szCs w:val="28"/>
        </w:rPr>
        <w:t xml:space="preserve"> </w:t>
      </w:r>
      <w:r w:rsidR="00CA6D7D" w:rsidRPr="00DE207E">
        <w:rPr>
          <w:rFonts w:ascii="Times New Roman" w:hAnsi="Times New Roman" w:cs="Times New Roman"/>
          <w:sz w:val="28"/>
          <w:szCs w:val="28"/>
          <w:lang w:val="en-US"/>
        </w:rPr>
        <w:t>Meet</w:t>
      </w:r>
      <w:r w:rsidR="00CA6D7D" w:rsidRPr="00DE207E">
        <w:rPr>
          <w:rFonts w:ascii="Times New Roman" w:hAnsi="Times New Roman" w:cs="Times New Roman"/>
          <w:sz w:val="28"/>
          <w:szCs w:val="28"/>
        </w:rPr>
        <w:t xml:space="preserve"> та </w:t>
      </w:r>
      <w:r w:rsidR="00CA6D7D" w:rsidRPr="00DE207E">
        <w:rPr>
          <w:rFonts w:ascii="Times New Roman" w:hAnsi="Times New Roman" w:cs="Times New Roman"/>
          <w:sz w:val="28"/>
          <w:szCs w:val="28"/>
          <w:lang w:val="en-US"/>
        </w:rPr>
        <w:t>Zoom</w:t>
      </w:r>
      <w:r w:rsidR="003C082A">
        <w:rPr>
          <w:rFonts w:ascii="Times New Roman" w:hAnsi="Times New Roman" w:cs="Times New Roman"/>
          <w:sz w:val="28"/>
          <w:szCs w:val="28"/>
        </w:rPr>
        <w:t>, що</w:t>
      </w:r>
      <w:r w:rsidR="00CA6D7D" w:rsidRPr="00DE207E">
        <w:rPr>
          <w:rFonts w:ascii="Times New Roman" w:hAnsi="Times New Roman" w:cs="Times New Roman"/>
          <w:sz w:val="28"/>
          <w:szCs w:val="28"/>
        </w:rPr>
        <w:t xml:space="preserve"> дало можливість проводити </w:t>
      </w:r>
      <w:proofErr w:type="spellStart"/>
      <w:r w:rsidR="00CA6D7D" w:rsidRPr="00DE207E">
        <w:rPr>
          <w:rFonts w:ascii="Times New Roman" w:hAnsi="Times New Roman" w:cs="Times New Roman"/>
          <w:sz w:val="28"/>
          <w:szCs w:val="28"/>
        </w:rPr>
        <w:t>відеоурок</w:t>
      </w:r>
      <w:r w:rsidR="003C082A">
        <w:rPr>
          <w:rFonts w:ascii="Times New Roman" w:hAnsi="Times New Roman" w:cs="Times New Roman"/>
          <w:sz w:val="28"/>
          <w:szCs w:val="28"/>
        </w:rPr>
        <w:t>и</w:t>
      </w:r>
      <w:proofErr w:type="spellEnd"/>
      <w:r>
        <w:rPr>
          <w:rFonts w:ascii="Times New Roman" w:hAnsi="Times New Roman" w:cs="Times New Roman"/>
          <w:sz w:val="28"/>
          <w:szCs w:val="28"/>
        </w:rPr>
        <w:t xml:space="preserve"> виховного напрямку</w:t>
      </w:r>
      <w:r w:rsidR="00CA6D7D" w:rsidRPr="00DE207E">
        <w:rPr>
          <w:rFonts w:ascii="Times New Roman" w:hAnsi="Times New Roman" w:cs="Times New Roman"/>
          <w:sz w:val="28"/>
          <w:szCs w:val="28"/>
        </w:rPr>
        <w:t>, віртуальних екскурсі</w:t>
      </w:r>
      <w:r w:rsidR="003C082A">
        <w:rPr>
          <w:rFonts w:ascii="Times New Roman" w:hAnsi="Times New Roman" w:cs="Times New Roman"/>
          <w:sz w:val="28"/>
          <w:szCs w:val="28"/>
        </w:rPr>
        <w:t>ї</w:t>
      </w:r>
      <w:r w:rsidR="00CA6D7D" w:rsidRPr="00DE207E">
        <w:rPr>
          <w:rFonts w:ascii="Times New Roman" w:hAnsi="Times New Roman" w:cs="Times New Roman"/>
          <w:sz w:val="28"/>
          <w:szCs w:val="28"/>
        </w:rPr>
        <w:t xml:space="preserve">, </w:t>
      </w:r>
      <w:proofErr w:type="spellStart"/>
      <w:r w:rsidR="00CA6D7D" w:rsidRPr="00DE207E">
        <w:rPr>
          <w:rFonts w:ascii="Times New Roman" w:hAnsi="Times New Roman" w:cs="Times New Roman"/>
          <w:sz w:val="28"/>
          <w:szCs w:val="28"/>
        </w:rPr>
        <w:t>челенджі</w:t>
      </w:r>
      <w:proofErr w:type="spellEnd"/>
      <w:r w:rsidR="00CA6D7D" w:rsidRPr="00DE207E">
        <w:rPr>
          <w:rFonts w:ascii="Times New Roman" w:hAnsi="Times New Roman" w:cs="Times New Roman"/>
          <w:sz w:val="28"/>
          <w:szCs w:val="28"/>
        </w:rPr>
        <w:t xml:space="preserve">  та інше. </w:t>
      </w:r>
    </w:p>
    <w:p w14:paraId="33B7DB78" w14:textId="4BAA27E4" w:rsidR="00CA6D7D" w:rsidRPr="00DE207E" w:rsidRDefault="00CA6D7D" w:rsidP="003C082A">
      <w:pPr>
        <w:spacing w:line="276" w:lineRule="auto"/>
        <w:ind w:firstLine="709"/>
        <w:jc w:val="both"/>
        <w:rPr>
          <w:rFonts w:ascii="Times New Roman" w:hAnsi="Times New Roman" w:cs="Times New Roman"/>
          <w:sz w:val="28"/>
          <w:szCs w:val="28"/>
        </w:rPr>
      </w:pPr>
      <w:r w:rsidRPr="00DE207E">
        <w:rPr>
          <w:rFonts w:ascii="Times New Roman" w:hAnsi="Times New Roman" w:cs="Times New Roman"/>
          <w:sz w:val="28"/>
          <w:szCs w:val="28"/>
        </w:rPr>
        <w:t>Радники восьмих і дев’ятих класів  спрямов</w:t>
      </w:r>
      <w:r w:rsidR="003C082A">
        <w:rPr>
          <w:rFonts w:ascii="Times New Roman" w:hAnsi="Times New Roman" w:cs="Times New Roman"/>
          <w:sz w:val="28"/>
          <w:szCs w:val="28"/>
        </w:rPr>
        <w:t>ували</w:t>
      </w:r>
      <w:r w:rsidRPr="00DE207E">
        <w:rPr>
          <w:rFonts w:ascii="Times New Roman" w:hAnsi="Times New Roman" w:cs="Times New Roman"/>
          <w:sz w:val="28"/>
          <w:szCs w:val="28"/>
        </w:rPr>
        <w:t xml:space="preserve"> свої зусилля на створення та згуртування колективу класу, на розвиток в учнів таких якостей як організованість, цілеспрямованість, працелюбність, формують особисту відповідальність, толерантне ставлення до інших людей. Процесу раціональної, ефективної самоорганізації учнів та формуванню дружньої команди у класах нового набору, сприяли тематичні години спілкування «Як стати успішним ліцеїстом», </w:t>
      </w:r>
      <w:proofErr w:type="spellStart"/>
      <w:r w:rsidRPr="00DE207E">
        <w:rPr>
          <w:rFonts w:ascii="Times New Roman" w:hAnsi="Times New Roman" w:cs="Times New Roman"/>
          <w:sz w:val="28"/>
          <w:szCs w:val="28"/>
        </w:rPr>
        <w:t>тімбілдінг</w:t>
      </w:r>
      <w:proofErr w:type="spellEnd"/>
      <w:r w:rsidRPr="00DE207E">
        <w:rPr>
          <w:rFonts w:ascii="Times New Roman" w:hAnsi="Times New Roman" w:cs="Times New Roman"/>
          <w:sz w:val="28"/>
          <w:szCs w:val="28"/>
        </w:rPr>
        <w:t xml:space="preserve"> «Ти мій друг і я твій друг»</w:t>
      </w:r>
      <w:r w:rsidR="003C082A">
        <w:rPr>
          <w:rFonts w:ascii="Times New Roman" w:hAnsi="Times New Roman" w:cs="Times New Roman"/>
          <w:sz w:val="28"/>
          <w:szCs w:val="28"/>
        </w:rPr>
        <w:t xml:space="preserve">, </w:t>
      </w:r>
      <w:r w:rsidRPr="00DE207E">
        <w:rPr>
          <w:rFonts w:ascii="Times New Roman" w:hAnsi="Times New Roman" w:cs="Times New Roman"/>
          <w:sz w:val="28"/>
          <w:szCs w:val="28"/>
        </w:rPr>
        <w:t>традиційні зустрічі з органами ліцейського самоврядування,  презентації «Світ моїх захоплень»</w:t>
      </w:r>
      <w:r w:rsidR="003C082A">
        <w:rPr>
          <w:rFonts w:ascii="Times New Roman" w:hAnsi="Times New Roman" w:cs="Times New Roman"/>
          <w:sz w:val="28"/>
          <w:szCs w:val="28"/>
        </w:rPr>
        <w:t>,</w:t>
      </w:r>
      <w:r w:rsidRPr="00DE207E">
        <w:rPr>
          <w:rFonts w:ascii="Times New Roman" w:hAnsi="Times New Roman" w:cs="Times New Roman"/>
          <w:sz w:val="28"/>
          <w:szCs w:val="28"/>
        </w:rPr>
        <w:t xml:space="preserve"> </w:t>
      </w:r>
      <w:r w:rsidR="003C082A" w:rsidRPr="00DE207E">
        <w:rPr>
          <w:rFonts w:ascii="Times New Roman" w:hAnsi="Times New Roman" w:cs="Times New Roman"/>
          <w:sz w:val="28"/>
          <w:szCs w:val="28"/>
        </w:rPr>
        <w:t>конкурс «Ми талановиті»</w:t>
      </w:r>
      <w:r w:rsidR="003C082A">
        <w:rPr>
          <w:rFonts w:ascii="Times New Roman" w:hAnsi="Times New Roman" w:cs="Times New Roman"/>
          <w:sz w:val="28"/>
          <w:szCs w:val="28"/>
        </w:rPr>
        <w:t xml:space="preserve">. </w:t>
      </w:r>
      <w:r w:rsidR="003C082A" w:rsidRPr="00DE207E">
        <w:rPr>
          <w:rFonts w:ascii="Times New Roman" w:hAnsi="Times New Roman" w:cs="Times New Roman"/>
          <w:sz w:val="28"/>
          <w:szCs w:val="28"/>
        </w:rPr>
        <w:t xml:space="preserve"> </w:t>
      </w:r>
      <w:r w:rsidRPr="00DE207E">
        <w:rPr>
          <w:rFonts w:ascii="Times New Roman" w:hAnsi="Times New Roman" w:cs="Times New Roman"/>
          <w:sz w:val="28"/>
          <w:szCs w:val="28"/>
        </w:rPr>
        <w:t xml:space="preserve">Такі </w:t>
      </w:r>
      <w:r w:rsidR="003C082A">
        <w:rPr>
          <w:rFonts w:ascii="Times New Roman" w:hAnsi="Times New Roman" w:cs="Times New Roman"/>
          <w:sz w:val="28"/>
          <w:szCs w:val="28"/>
        </w:rPr>
        <w:t>заходи</w:t>
      </w:r>
      <w:r w:rsidRPr="00DE207E">
        <w:rPr>
          <w:rFonts w:ascii="Times New Roman" w:hAnsi="Times New Roman" w:cs="Times New Roman"/>
          <w:sz w:val="28"/>
          <w:szCs w:val="28"/>
        </w:rPr>
        <w:t xml:space="preserve"> розкривають внутрішній світ ліцеїстів, допомагають їм самовиразитися. </w:t>
      </w:r>
    </w:p>
    <w:p w14:paraId="2F6B5C6B" w14:textId="6AE3EE6F" w:rsidR="00CA6D7D" w:rsidRPr="00DE207E" w:rsidRDefault="00CA6D7D" w:rsidP="003C082A">
      <w:pPr>
        <w:spacing w:line="276" w:lineRule="auto"/>
        <w:ind w:firstLine="709"/>
        <w:jc w:val="both"/>
        <w:rPr>
          <w:rFonts w:ascii="Times New Roman" w:hAnsi="Times New Roman" w:cs="Times New Roman"/>
          <w:sz w:val="28"/>
          <w:szCs w:val="28"/>
        </w:rPr>
      </w:pPr>
      <w:r w:rsidRPr="00DE207E">
        <w:rPr>
          <w:rFonts w:ascii="Times New Roman" w:hAnsi="Times New Roman" w:cs="Times New Roman"/>
          <w:sz w:val="28"/>
          <w:szCs w:val="28"/>
        </w:rPr>
        <w:t xml:space="preserve"> З метою формування у ліцеїстів високої патріотичної свідомості, виховання любові до рідної землі та українського народу, вшанування мужності та героїзму захисників незалежності України, серед учнів 8-11 класів були проведені екскурсії до музеїв АТО та історичного музею ім. Д.І. Яворницького, до с. Військове, до м. Київ та м. Одеса. Ліцеїсти прийняли участь у Всеукраїнському конкурсі  «Патріот-2021», у Всеукраїнській акції «Дякую захисникам України»,  у  Міжнародному мовно-літературному конкурсі учнівської та студентської молоді ім. Т.Г. Шевченка, у Національному </w:t>
      </w:r>
      <w:proofErr w:type="spellStart"/>
      <w:r w:rsidRPr="00DE207E">
        <w:rPr>
          <w:rFonts w:ascii="Times New Roman" w:hAnsi="Times New Roman" w:cs="Times New Roman"/>
          <w:sz w:val="28"/>
          <w:szCs w:val="28"/>
        </w:rPr>
        <w:t>уроці</w:t>
      </w:r>
      <w:proofErr w:type="spellEnd"/>
      <w:r w:rsidRPr="00DE207E">
        <w:rPr>
          <w:rFonts w:ascii="Times New Roman" w:hAnsi="Times New Roman" w:cs="Times New Roman"/>
          <w:sz w:val="28"/>
          <w:szCs w:val="28"/>
        </w:rPr>
        <w:t xml:space="preserve"> «Парламент у нашому житті», у Всеукраїнському диктанті до Дня рідної мови, </w:t>
      </w:r>
      <w:r w:rsidR="008047BA">
        <w:rPr>
          <w:rFonts w:ascii="Times New Roman" w:hAnsi="Times New Roman" w:cs="Times New Roman"/>
          <w:sz w:val="28"/>
          <w:szCs w:val="28"/>
        </w:rPr>
        <w:t>та</w:t>
      </w:r>
      <w:r w:rsidRPr="00DE207E">
        <w:rPr>
          <w:rFonts w:ascii="Times New Roman" w:hAnsi="Times New Roman" w:cs="Times New Roman"/>
          <w:sz w:val="28"/>
          <w:szCs w:val="28"/>
        </w:rPr>
        <w:t xml:space="preserve"> написанні Диктанту просто неба до Дня Конституції України. </w:t>
      </w:r>
      <w:r w:rsidRPr="00BF06C9">
        <w:rPr>
          <w:rFonts w:ascii="Times New Roman" w:hAnsi="Times New Roman" w:cs="Times New Roman"/>
          <w:sz w:val="28"/>
          <w:szCs w:val="28"/>
        </w:rPr>
        <w:t>Було проведено  інформаційні дайджести «Гідні бути українцями», «Україна - територія гідності та свободи», тематичні виховні години «Ми – роду козацького діти, землі української цвіт», «Наша дума, наша пісня не вмре, не загине, от де, люди, наша слава, слава Україні!», інсценізації до творів Лесі Українки, І. Нечуй-Левицького, М. Коцюбинського, конкурси-презентацій до Дня вшанування пам’яті Героїв Небесної Сотні, до Дня рідної мови, історичний екскурс «Шлях до свободи», спортивні змагання «Козацькі розваги»</w:t>
      </w:r>
      <w:r w:rsidRPr="008047BA">
        <w:rPr>
          <w:rFonts w:ascii="Times New Roman" w:hAnsi="Times New Roman" w:cs="Times New Roman"/>
          <w:i/>
          <w:iCs/>
          <w:sz w:val="28"/>
          <w:szCs w:val="28"/>
        </w:rPr>
        <w:t>.</w:t>
      </w:r>
      <w:r w:rsidRPr="00DE207E">
        <w:rPr>
          <w:rFonts w:ascii="Times New Roman" w:hAnsi="Times New Roman" w:cs="Times New Roman"/>
          <w:sz w:val="28"/>
          <w:szCs w:val="28"/>
        </w:rPr>
        <w:t xml:space="preserve"> Всі виховні заходи в ліцеї висвітлюються на сторінці ліцейського сайту.                                                                                 </w:t>
      </w:r>
    </w:p>
    <w:p w14:paraId="44C535D5" w14:textId="453EF709" w:rsidR="00CA6D7D" w:rsidRPr="00DE207E" w:rsidRDefault="00CA6D7D" w:rsidP="003C082A">
      <w:pPr>
        <w:spacing w:line="276" w:lineRule="auto"/>
        <w:ind w:firstLine="720"/>
        <w:jc w:val="both"/>
        <w:rPr>
          <w:rFonts w:ascii="Times New Roman" w:hAnsi="Times New Roman" w:cs="Times New Roman"/>
          <w:sz w:val="28"/>
          <w:szCs w:val="28"/>
        </w:rPr>
      </w:pPr>
      <w:r w:rsidRPr="00DE207E">
        <w:rPr>
          <w:rFonts w:ascii="Times New Roman" w:hAnsi="Times New Roman" w:cs="Times New Roman"/>
          <w:sz w:val="28"/>
          <w:szCs w:val="28"/>
        </w:rPr>
        <w:t xml:space="preserve"> В ліцеї вже 20 років існує учнівське самоврядування, яке  активно приймає участь у ліцейському житті, допомагає у підготовці та проведенні ліцейських свят і заходів. Представники органів самоврядування проводять </w:t>
      </w:r>
      <w:proofErr w:type="spellStart"/>
      <w:r w:rsidRPr="00DE207E">
        <w:rPr>
          <w:rFonts w:ascii="Times New Roman" w:hAnsi="Times New Roman" w:cs="Times New Roman"/>
          <w:sz w:val="28"/>
          <w:szCs w:val="28"/>
        </w:rPr>
        <w:t>протибулінгову</w:t>
      </w:r>
      <w:proofErr w:type="spellEnd"/>
      <w:r w:rsidRPr="00DE207E">
        <w:rPr>
          <w:rFonts w:ascii="Times New Roman" w:hAnsi="Times New Roman" w:cs="Times New Roman"/>
          <w:sz w:val="28"/>
          <w:szCs w:val="28"/>
        </w:rPr>
        <w:t xml:space="preserve">, </w:t>
      </w:r>
      <w:proofErr w:type="spellStart"/>
      <w:r w:rsidRPr="00DE207E">
        <w:rPr>
          <w:rFonts w:ascii="Times New Roman" w:hAnsi="Times New Roman" w:cs="Times New Roman"/>
          <w:sz w:val="28"/>
          <w:szCs w:val="28"/>
        </w:rPr>
        <w:t>правоосвітницьку</w:t>
      </w:r>
      <w:proofErr w:type="spellEnd"/>
      <w:r w:rsidRPr="00DE207E">
        <w:rPr>
          <w:rFonts w:ascii="Times New Roman" w:hAnsi="Times New Roman" w:cs="Times New Roman"/>
          <w:sz w:val="28"/>
          <w:szCs w:val="28"/>
        </w:rPr>
        <w:t xml:space="preserve">, </w:t>
      </w:r>
      <w:proofErr w:type="spellStart"/>
      <w:r w:rsidRPr="00DE207E">
        <w:rPr>
          <w:rFonts w:ascii="Times New Roman" w:hAnsi="Times New Roman" w:cs="Times New Roman"/>
          <w:sz w:val="28"/>
          <w:szCs w:val="28"/>
        </w:rPr>
        <w:t>антитютюнову</w:t>
      </w:r>
      <w:proofErr w:type="spellEnd"/>
      <w:r w:rsidRPr="00DE207E">
        <w:rPr>
          <w:rFonts w:ascii="Times New Roman" w:hAnsi="Times New Roman" w:cs="Times New Roman"/>
          <w:sz w:val="28"/>
          <w:szCs w:val="28"/>
        </w:rPr>
        <w:t xml:space="preserve">, антинаркотичну, антиалкогольну інформаційно-освітню та профілактичну роботу. Було проведено </w:t>
      </w:r>
      <w:proofErr w:type="spellStart"/>
      <w:r w:rsidRPr="00DE207E">
        <w:rPr>
          <w:rFonts w:ascii="Times New Roman" w:hAnsi="Times New Roman" w:cs="Times New Roman"/>
          <w:sz w:val="28"/>
          <w:szCs w:val="28"/>
        </w:rPr>
        <w:t>інтерактив</w:t>
      </w:r>
      <w:proofErr w:type="spellEnd"/>
      <w:r w:rsidRPr="00DE207E">
        <w:rPr>
          <w:rFonts w:ascii="Times New Roman" w:hAnsi="Times New Roman" w:cs="Times New Roman"/>
          <w:sz w:val="28"/>
          <w:szCs w:val="28"/>
        </w:rPr>
        <w:t xml:space="preserve"> «Моя безпека в Інтернеті», «Як не стати жертвою </w:t>
      </w:r>
      <w:proofErr w:type="spellStart"/>
      <w:r w:rsidRPr="00DE207E">
        <w:rPr>
          <w:rFonts w:ascii="Times New Roman" w:hAnsi="Times New Roman" w:cs="Times New Roman"/>
          <w:sz w:val="28"/>
          <w:szCs w:val="28"/>
        </w:rPr>
        <w:t>Кібербулінгу</w:t>
      </w:r>
      <w:proofErr w:type="spellEnd"/>
      <w:r w:rsidRPr="00DE207E">
        <w:rPr>
          <w:rFonts w:ascii="Times New Roman" w:hAnsi="Times New Roman" w:cs="Times New Roman"/>
          <w:sz w:val="28"/>
          <w:szCs w:val="28"/>
        </w:rPr>
        <w:t xml:space="preserve">», «Я знаю і поважаю закон», диспути «Як уникнути конфліктів між власними інтересами та суспільством», «Вчимося бути толерантними», </w:t>
      </w:r>
      <w:proofErr w:type="spellStart"/>
      <w:r w:rsidRPr="00DE207E">
        <w:rPr>
          <w:rFonts w:ascii="Times New Roman" w:hAnsi="Times New Roman" w:cs="Times New Roman"/>
          <w:sz w:val="28"/>
          <w:szCs w:val="28"/>
        </w:rPr>
        <w:t>челендж</w:t>
      </w:r>
      <w:proofErr w:type="spellEnd"/>
      <w:r w:rsidRPr="00DE207E">
        <w:rPr>
          <w:rFonts w:ascii="Times New Roman" w:hAnsi="Times New Roman" w:cs="Times New Roman"/>
          <w:sz w:val="28"/>
          <w:szCs w:val="28"/>
        </w:rPr>
        <w:t xml:space="preserve"> «Наші випускники – наша гордість». Учні створили ліцейську сторінку в </w:t>
      </w:r>
      <w:proofErr w:type="spellStart"/>
      <w:r w:rsidRPr="00DE207E">
        <w:rPr>
          <w:rFonts w:ascii="Times New Roman" w:hAnsi="Times New Roman" w:cs="Times New Roman"/>
          <w:sz w:val="28"/>
          <w:szCs w:val="28"/>
        </w:rPr>
        <w:t>Інстаграм</w:t>
      </w:r>
      <w:proofErr w:type="spellEnd"/>
      <w:r w:rsidRPr="00DE207E">
        <w:rPr>
          <w:rFonts w:ascii="Times New Roman" w:hAnsi="Times New Roman" w:cs="Times New Roman"/>
          <w:sz w:val="28"/>
          <w:szCs w:val="28"/>
        </w:rPr>
        <w:t>, де висвітлюють найяскравіші події в ліцеї.</w:t>
      </w:r>
    </w:p>
    <w:p w14:paraId="5CAF18B9" w14:textId="7B6B4396" w:rsidR="00CA6D7D" w:rsidRPr="001426EB" w:rsidRDefault="00CA6D7D" w:rsidP="003C082A">
      <w:pPr>
        <w:spacing w:line="276" w:lineRule="auto"/>
        <w:jc w:val="both"/>
        <w:rPr>
          <w:rFonts w:ascii="Times New Roman" w:hAnsi="Times New Roman" w:cs="Times New Roman"/>
          <w:i/>
          <w:iCs/>
          <w:sz w:val="28"/>
          <w:szCs w:val="28"/>
        </w:rPr>
      </w:pPr>
      <w:r w:rsidRPr="00DE207E">
        <w:rPr>
          <w:rFonts w:ascii="Times New Roman" w:hAnsi="Times New Roman" w:cs="Times New Roman"/>
          <w:sz w:val="28"/>
          <w:szCs w:val="28"/>
        </w:rPr>
        <w:t xml:space="preserve">        Педагогічний колектив ліцею тісно співпрацює з батьківською громадськістю. Всі </w:t>
      </w:r>
      <w:proofErr w:type="spellStart"/>
      <w:r w:rsidRPr="00DE207E">
        <w:rPr>
          <w:rFonts w:ascii="Times New Roman" w:hAnsi="Times New Roman" w:cs="Times New Roman"/>
          <w:sz w:val="28"/>
          <w:szCs w:val="28"/>
        </w:rPr>
        <w:t>загальноліцейські</w:t>
      </w:r>
      <w:proofErr w:type="spellEnd"/>
      <w:r w:rsidRPr="00DE207E">
        <w:rPr>
          <w:rFonts w:ascii="Times New Roman" w:hAnsi="Times New Roman" w:cs="Times New Roman"/>
          <w:sz w:val="28"/>
          <w:szCs w:val="28"/>
        </w:rPr>
        <w:t xml:space="preserve"> виховні заходи та заходи в класах проводяться з допомогою </w:t>
      </w:r>
      <w:r w:rsidR="008047BA">
        <w:rPr>
          <w:rFonts w:ascii="Times New Roman" w:hAnsi="Times New Roman" w:cs="Times New Roman"/>
          <w:sz w:val="28"/>
          <w:szCs w:val="28"/>
        </w:rPr>
        <w:t>б</w:t>
      </w:r>
      <w:r w:rsidRPr="00DE207E">
        <w:rPr>
          <w:rFonts w:ascii="Times New Roman" w:hAnsi="Times New Roman" w:cs="Times New Roman"/>
          <w:sz w:val="28"/>
          <w:szCs w:val="28"/>
        </w:rPr>
        <w:t xml:space="preserve">атьківського комітету. Було організовано екскурсії ліцеїстів до парку «Зелений Гай», «Сосновий бір», </w:t>
      </w:r>
      <w:proofErr w:type="spellStart"/>
      <w:r w:rsidRPr="00DE207E">
        <w:rPr>
          <w:rFonts w:ascii="Times New Roman" w:hAnsi="Times New Roman" w:cs="Times New Roman"/>
          <w:sz w:val="28"/>
          <w:szCs w:val="28"/>
        </w:rPr>
        <w:t>тімбілдінг</w:t>
      </w:r>
      <w:proofErr w:type="spellEnd"/>
      <w:r w:rsidRPr="00DE207E">
        <w:rPr>
          <w:rFonts w:ascii="Times New Roman" w:hAnsi="Times New Roman" w:cs="Times New Roman"/>
          <w:sz w:val="28"/>
          <w:szCs w:val="28"/>
        </w:rPr>
        <w:t xml:space="preserve"> «Ми команда» (у Тунельній балці). За участю та допомогою батьківського комітету в ліцеї проводиться волонтерська діяльність. </w:t>
      </w:r>
      <w:r w:rsidRPr="00BF06C9">
        <w:rPr>
          <w:rFonts w:ascii="Times New Roman" w:hAnsi="Times New Roman" w:cs="Times New Roman"/>
          <w:sz w:val="28"/>
          <w:szCs w:val="28"/>
        </w:rPr>
        <w:t xml:space="preserve">До Дня Святого Миколая було проведено  «Ярмарок доброти». Батьківський комітет разом з ліцеїстами надали допомогу онкохворим дітям лікарні на </w:t>
      </w:r>
      <w:r w:rsidR="008047BA" w:rsidRPr="00BF06C9">
        <w:rPr>
          <w:rFonts w:ascii="Times New Roman" w:hAnsi="Times New Roman" w:cs="Times New Roman"/>
          <w:sz w:val="28"/>
          <w:szCs w:val="28"/>
        </w:rPr>
        <w:t xml:space="preserve">вул. </w:t>
      </w:r>
      <w:r w:rsidRPr="00BF06C9">
        <w:rPr>
          <w:rFonts w:ascii="Times New Roman" w:hAnsi="Times New Roman" w:cs="Times New Roman"/>
          <w:sz w:val="28"/>
          <w:szCs w:val="28"/>
        </w:rPr>
        <w:t>Космічній.</w:t>
      </w:r>
      <w:r w:rsidRPr="001426EB">
        <w:rPr>
          <w:rFonts w:ascii="Times New Roman" w:hAnsi="Times New Roman" w:cs="Times New Roman"/>
          <w:i/>
          <w:iCs/>
          <w:sz w:val="28"/>
          <w:szCs w:val="28"/>
        </w:rPr>
        <w:t xml:space="preserve"> </w:t>
      </w:r>
    </w:p>
    <w:p w14:paraId="44546412" w14:textId="77777777" w:rsidR="00CA6D7D" w:rsidRPr="00DE207E" w:rsidRDefault="00CA6D7D" w:rsidP="003C082A">
      <w:pPr>
        <w:spacing w:line="276" w:lineRule="auto"/>
        <w:jc w:val="both"/>
        <w:rPr>
          <w:rFonts w:ascii="Times New Roman" w:hAnsi="Times New Roman" w:cs="Times New Roman"/>
          <w:sz w:val="28"/>
          <w:szCs w:val="28"/>
        </w:rPr>
      </w:pPr>
      <w:r w:rsidRPr="00DE207E">
        <w:rPr>
          <w:rFonts w:ascii="Times New Roman" w:hAnsi="Times New Roman" w:cs="Times New Roman"/>
          <w:sz w:val="28"/>
          <w:szCs w:val="28"/>
        </w:rPr>
        <w:t xml:space="preserve">        Ліцей приймає участь в регіональній програмі  профілактики правопорушень серед дітей, </w:t>
      </w:r>
      <w:r w:rsidRPr="00782F47">
        <w:rPr>
          <w:rFonts w:ascii="Times New Roman" w:hAnsi="Times New Roman" w:cs="Times New Roman"/>
          <w:i/>
          <w:iCs/>
          <w:sz w:val="28"/>
          <w:szCs w:val="28"/>
        </w:rPr>
        <w:t>захисту їх прав на освіту на 2019-2023 роки, приймає участь</w:t>
      </w:r>
      <w:r w:rsidRPr="00DE207E">
        <w:rPr>
          <w:rFonts w:ascii="Times New Roman" w:hAnsi="Times New Roman" w:cs="Times New Roman"/>
          <w:sz w:val="28"/>
          <w:szCs w:val="28"/>
        </w:rPr>
        <w:t xml:space="preserve"> у загальноміській програмі «Шкільній поліцейський».</w:t>
      </w:r>
    </w:p>
    <w:p w14:paraId="748FF1D5" w14:textId="77777777" w:rsidR="00CA6D7D" w:rsidRPr="00DE207E" w:rsidRDefault="00CA6D7D" w:rsidP="003C082A">
      <w:pPr>
        <w:spacing w:line="276" w:lineRule="auto"/>
        <w:ind w:firstLine="709"/>
        <w:jc w:val="both"/>
        <w:rPr>
          <w:rFonts w:ascii="Times New Roman" w:hAnsi="Times New Roman" w:cs="Times New Roman"/>
          <w:sz w:val="28"/>
          <w:szCs w:val="28"/>
        </w:rPr>
      </w:pPr>
      <w:r w:rsidRPr="00DE207E">
        <w:rPr>
          <w:rFonts w:ascii="Times New Roman" w:hAnsi="Times New Roman" w:cs="Times New Roman"/>
          <w:sz w:val="28"/>
          <w:szCs w:val="28"/>
        </w:rPr>
        <w:t>З метою підвищення ефективності формування у ліцеїстів потреби у спілкуванні з культурною спадщиною свого народу та пропаганди національної культури вчителі ліцею, залучаючи органи самоврядування, проводять «Свято рідної мови», засідання літературної вітальні, випускають літературний альманах «Джерельце», «</w:t>
      </w:r>
      <w:proofErr w:type="spellStart"/>
      <w:r w:rsidRPr="00DE207E">
        <w:rPr>
          <w:rFonts w:ascii="Times New Roman" w:hAnsi="Times New Roman" w:cs="Times New Roman"/>
          <w:sz w:val="28"/>
          <w:szCs w:val="28"/>
        </w:rPr>
        <w:t>Золотослів</w:t>
      </w:r>
      <w:proofErr w:type="spellEnd"/>
      <w:r w:rsidRPr="00DE207E">
        <w:rPr>
          <w:rFonts w:ascii="Times New Roman" w:hAnsi="Times New Roman" w:cs="Times New Roman"/>
          <w:sz w:val="28"/>
          <w:szCs w:val="28"/>
        </w:rPr>
        <w:t>».</w:t>
      </w:r>
    </w:p>
    <w:p w14:paraId="513D7CC7" w14:textId="4AB03A73" w:rsidR="00CA6D7D" w:rsidRPr="00DE207E" w:rsidRDefault="00CA6D7D" w:rsidP="003C082A">
      <w:pPr>
        <w:spacing w:line="276" w:lineRule="auto"/>
        <w:ind w:firstLine="709"/>
        <w:jc w:val="both"/>
        <w:rPr>
          <w:rFonts w:ascii="Times New Roman" w:hAnsi="Times New Roman" w:cs="Times New Roman"/>
          <w:sz w:val="28"/>
          <w:szCs w:val="28"/>
        </w:rPr>
      </w:pPr>
      <w:r w:rsidRPr="00DE207E">
        <w:rPr>
          <w:rFonts w:ascii="Times New Roman" w:hAnsi="Times New Roman" w:cs="Times New Roman"/>
          <w:sz w:val="28"/>
          <w:szCs w:val="28"/>
        </w:rPr>
        <w:t xml:space="preserve">Велика увага приділяється профорієнтаційній роботі. Учні 10-11 класів  відвідують кафедри університету </w:t>
      </w:r>
      <w:r w:rsidR="008047BA">
        <w:rPr>
          <w:rFonts w:ascii="Times New Roman" w:hAnsi="Times New Roman" w:cs="Times New Roman"/>
          <w:sz w:val="28"/>
          <w:szCs w:val="28"/>
        </w:rPr>
        <w:t>Н</w:t>
      </w:r>
      <w:r w:rsidRPr="00DE207E">
        <w:rPr>
          <w:rFonts w:ascii="Times New Roman" w:hAnsi="Times New Roman" w:cs="Times New Roman"/>
          <w:sz w:val="28"/>
          <w:szCs w:val="28"/>
        </w:rPr>
        <w:t xml:space="preserve">ТУ </w:t>
      </w:r>
      <w:r w:rsidR="008047BA">
        <w:rPr>
          <w:rFonts w:ascii="Times New Roman" w:hAnsi="Times New Roman" w:cs="Times New Roman"/>
          <w:sz w:val="28"/>
          <w:szCs w:val="28"/>
        </w:rPr>
        <w:t>«</w:t>
      </w:r>
      <w:r w:rsidRPr="00DE207E">
        <w:rPr>
          <w:rFonts w:ascii="Times New Roman" w:hAnsi="Times New Roman" w:cs="Times New Roman"/>
          <w:sz w:val="28"/>
          <w:szCs w:val="28"/>
        </w:rPr>
        <w:t>Дніпровська Політехніка. Радниками одинадцятих класів проводиться просвітницька робота з профорієнтації, організовуються зустрічі з батьками, випускниками ліцею, зі студентами  вищих навчальних закладів України та  вищих навчальних закладів Європи.</w:t>
      </w:r>
    </w:p>
    <w:p w14:paraId="3EE8B6A2" w14:textId="1E6EC5FF" w:rsidR="00CA6D7D" w:rsidRDefault="00CA6D7D" w:rsidP="003C082A">
      <w:pPr>
        <w:spacing w:line="276" w:lineRule="auto"/>
        <w:jc w:val="both"/>
        <w:rPr>
          <w:rFonts w:ascii="Times New Roman" w:hAnsi="Times New Roman" w:cs="Times New Roman"/>
          <w:sz w:val="28"/>
          <w:szCs w:val="28"/>
        </w:rPr>
      </w:pPr>
      <w:r w:rsidRPr="00DE207E">
        <w:rPr>
          <w:rFonts w:ascii="Times New Roman" w:hAnsi="Times New Roman" w:cs="Times New Roman"/>
          <w:sz w:val="28"/>
          <w:szCs w:val="28"/>
        </w:rPr>
        <w:t xml:space="preserve">          Системність у виховній роботі педагогічного колективу ліцею дозволяє говорити про результат – це випускники ліцею – соціально зрілі, самостійні, творчі особистості з розвиненою потребою самореалізації та самовдосконалення.</w:t>
      </w:r>
    </w:p>
    <w:p w14:paraId="1AAE944A" w14:textId="367BADC1" w:rsidR="00470538" w:rsidRDefault="00470538" w:rsidP="003C082A">
      <w:pPr>
        <w:spacing w:line="276" w:lineRule="auto"/>
        <w:jc w:val="both"/>
        <w:rPr>
          <w:rFonts w:ascii="Times New Roman" w:hAnsi="Times New Roman" w:cs="Times New Roman"/>
          <w:sz w:val="28"/>
          <w:szCs w:val="28"/>
        </w:rPr>
      </w:pPr>
    </w:p>
    <w:p w14:paraId="41C59AE8" w14:textId="72D17962" w:rsidR="00470538" w:rsidRDefault="00470538" w:rsidP="00470538">
      <w:pPr>
        <w:spacing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Шановні присутні! </w:t>
      </w:r>
      <w:r>
        <w:rPr>
          <w:rFonts w:ascii="Times New Roman" w:hAnsi="Times New Roman" w:cs="Times New Roman"/>
          <w:sz w:val="28"/>
          <w:szCs w:val="28"/>
        </w:rPr>
        <w:t>Одними із найважливіших напрямків моєї роботи, як директора, є створення комфортного освітнього середовища та матеріально-технічне забезпечення навчально-виховного процесу. Успішність роботи в цих напрямках значною мірою залежить від благодійних внесків батьків, допомоги депутатів різного рівня  та органів управління освітою. В минулому навчальному році ліцей отримав допомоги більше ніж на 2</w:t>
      </w:r>
      <w:r w:rsidR="00B4096C">
        <w:rPr>
          <w:rFonts w:ascii="Times New Roman" w:hAnsi="Times New Roman" w:cs="Times New Roman"/>
          <w:sz w:val="28"/>
          <w:szCs w:val="28"/>
        </w:rPr>
        <w:t xml:space="preserve">.2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млн.грн</w:t>
      </w:r>
      <w:proofErr w:type="spellEnd"/>
      <w:r>
        <w:rPr>
          <w:rFonts w:ascii="Times New Roman" w:hAnsi="Times New Roman" w:cs="Times New Roman"/>
          <w:sz w:val="28"/>
          <w:szCs w:val="28"/>
        </w:rPr>
        <w:t>.  З цих коштів</w:t>
      </w:r>
      <w:r w:rsidR="00B4096C">
        <w:rPr>
          <w:rFonts w:ascii="Times New Roman" w:hAnsi="Times New Roman" w:cs="Times New Roman"/>
          <w:sz w:val="28"/>
          <w:szCs w:val="28"/>
        </w:rPr>
        <w:t xml:space="preserve"> на ремонт і переобладнання приміщень витрачено  700 </w:t>
      </w:r>
      <w:proofErr w:type="spellStart"/>
      <w:r w:rsidR="00B4096C">
        <w:rPr>
          <w:rFonts w:ascii="Times New Roman" w:hAnsi="Times New Roman" w:cs="Times New Roman"/>
          <w:sz w:val="28"/>
          <w:szCs w:val="28"/>
        </w:rPr>
        <w:t>тис.грн</w:t>
      </w:r>
      <w:proofErr w:type="spellEnd"/>
      <w:r w:rsidR="00B4096C">
        <w:rPr>
          <w:rFonts w:ascii="Times New Roman" w:hAnsi="Times New Roman" w:cs="Times New Roman"/>
          <w:sz w:val="28"/>
          <w:szCs w:val="28"/>
        </w:rPr>
        <w:t xml:space="preserve">., отримано обладнання кабінету фізики майже на 800 </w:t>
      </w:r>
      <w:proofErr w:type="spellStart"/>
      <w:r w:rsidR="00B4096C">
        <w:rPr>
          <w:rFonts w:ascii="Times New Roman" w:hAnsi="Times New Roman" w:cs="Times New Roman"/>
          <w:sz w:val="28"/>
          <w:szCs w:val="28"/>
        </w:rPr>
        <w:t>тис.грн</w:t>
      </w:r>
      <w:proofErr w:type="spellEnd"/>
      <w:r w:rsidR="00B4096C">
        <w:rPr>
          <w:rFonts w:ascii="Times New Roman" w:hAnsi="Times New Roman" w:cs="Times New Roman"/>
          <w:sz w:val="28"/>
          <w:szCs w:val="28"/>
        </w:rPr>
        <w:t xml:space="preserve">., для забезпечення дистанційного навчання </w:t>
      </w:r>
      <w:r w:rsidR="006465DA">
        <w:rPr>
          <w:rFonts w:ascii="Times New Roman" w:hAnsi="Times New Roman" w:cs="Times New Roman"/>
          <w:sz w:val="28"/>
          <w:szCs w:val="28"/>
        </w:rPr>
        <w:t xml:space="preserve">на 200 </w:t>
      </w:r>
      <w:proofErr w:type="spellStart"/>
      <w:r w:rsidR="006465DA">
        <w:rPr>
          <w:rFonts w:ascii="Times New Roman" w:hAnsi="Times New Roman" w:cs="Times New Roman"/>
          <w:sz w:val="28"/>
          <w:szCs w:val="28"/>
        </w:rPr>
        <w:t>тис.грн</w:t>
      </w:r>
      <w:proofErr w:type="spellEnd"/>
      <w:r w:rsidR="006465DA">
        <w:rPr>
          <w:rFonts w:ascii="Times New Roman" w:hAnsi="Times New Roman" w:cs="Times New Roman"/>
          <w:sz w:val="28"/>
          <w:szCs w:val="28"/>
        </w:rPr>
        <w:t xml:space="preserve">. </w:t>
      </w:r>
      <w:r w:rsidR="00B4096C">
        <w:rPr>
          <w:rFonts w:ascii="Times New Roman" w:hAnsi="Times New Roman" w:cs="Times New Roman"/>
          <w:sz w:val="28"/>
          <w:szCs w:val="28"/>
        </w:rPr>
        <w:t>придбано ноутбуки і графічні планшети</w:t>
      </w:r>
      <w:r w:rsidR="006465DA">
        <w:rPr>
          <w:rFonts w:ascii="Times New Roman" w:hAnsi="Times New Roman" w:cs="Times New Roman"/>
          <w:sz w:val="28"/>
          <w:szCs w:val="28"/>
        </w:rPr>
        <w:t>,</w:t>
      </w:r>
      <w:r w:rsidR="00B4096C">
        <w:rPr>
          <w:rFonts w:ascii="Times New Roman" w:hAnsi="Times New Roman" w:cs="Times New Roman"/>
          <w:sz w:val="28"/>
          <w:szCs w:val="28"/>
        </w:rPr>
        <w:t xml:space="preserve"> оновлено і придбано меблів на 260 </w:t>
      </w:r>
      <w:proofErr w:type="spellStart"/>
      <w:r w:rsidR="00B4096C">
        <w:rPr>
          <w:rFonts w:ascii="Times New Roman" w:hAnsi="Times New Roman" w:cs="Times New Roman"/>
          <w:sz w:val="28"/>
          <w:szCs w:val="28"/>
        </w:rPr>
        <w:t>тис.грн</w:t>
      </w:r>
      <w:proofErr w:type="spellEnd"/>
      <w:r w:rsidR="00B4096C">
        <w:rPr>
          <w:rFonts w:ascii="Times New Roman" w:hAnsi="Times New Roman" w:cs="Times New Roman"/>
          <w:sz w:val="28"/>
          <w:szCs w:val="28"/>
        </w:rPr>
        <w:t>.,</w:t>
      </w:r>
      <w:r w:rsidR="00FC2FAC">
        <w:rPr>
          <w:rFonts w:ascii="Times New Roman" w:hAnsi="Times New Roman" w:cs="Times New Roman"/>
          <w:sz w:val="28"/>
          <w:szCs w:val="28"/>
        </w:rPr>
        <w:t xml:space="preserve"> придбано канцтоварів, миючих засобів, програмного забезпечення більше ніж на 200 </w:t>
      </w:r>
      <w:proofErr w:type="spellStart"/>
      <w:r w:rsidR="00FC2FAC">
        <w:rPr>
          <w:rFonts w:ascii="Times New Roman" w:hAnsi="Times New Roman" w:cs="Times New Roman"/>
          <w:sz w:val="28"/>
          <w:szCs w:val="28"/>
        </w:rPr>
        <w:t>тис.грн</w:t>
      </w:r>
      <w:proofErr w:type="spellEnd"/>
      <w:r w:rsidR="00FC2FAC">
        <w:rPr>
          <w:rFonts w:ascii="Times New Roman" w:hAnsi="Times New Roman" w:cs="Times New Roman"/>
          <w:sz w:val="28"/>
          <w:szCs w:val="28"/>
        </w:rPr>
        <w:t>. та багато чого іншого.</w:t>
      </w:r>
    </w:p>
    <w:p w14:paraId="25FD9E5A" w14:textId="77777777" w:rsidR="00FC2FAC" w:rsidRPr="0027346E" w:rsidRDefault="00FC2FAC" w:rsidP="00FC2FAC">
      <w:pPr>
        <w:ind w:firstLine="993"/>
        <w:jc w:val="both"/>
        <w:rPr>
          <w:rFonts w:ascii="Times New Roman" w:hAnsi="Times New Roman" w:cs="Times New Roman"/>
          <w:sz w:val="28"/>
          <w:szCs w:val="28"/>
        </w:rPr>
      </w:pPr>
      <w:r w:rsidRPr="00B47EE3">
        <w:rPr>
          <w:rFonts w:ascii="Times New Roman" w:hAnsi="Times New Roman" w:cs="Times New Roman"/>
          <w:b/>
          <w:sz w:val="28"/>
          <w:szCs w:val="28"/>
        </w:rPr>
        <w:t>Шановні колеги!</w:t>
      </w:r>
      <w:r>
        <w:rPr>
          <w:rFonts w:ascii="Times New Roman" w:hAnsi="Times New Roman" w:cs="Times New Roman"/>
          <w:sz w:val="28"/>
          <w:szCs w:val="28"/>
        </w:rPr>
        <w:t xml:space="preserve"> </w:t>
      </w:r>
      <w:r w:rsidRPr="005E10D7">
        <w:rPr>
          <w:rFonts w:ascii="Times New Roman" w:hAnsi="Times New Roman" w:cs="Times New Roman"/>
          <w:sz w:val="28"/>
          <w:szCs w:val="28"/>
        </w:rPr>
        <w:t xml:space="preserve"> У своїй </w:t>
      </w:r>
      <w:r>
        <w:rPr>
          <w:rFonts w:ascii="Times New Roman" w:hAnsi="Times New Roman" w:cs="Times New Roman"/>
          <w:sz w:val="28"/>
          <w:szCs w:val="28"/>
        </w:rPr>
        <w:t>доповіді</w:t>
      </w:r>
      <w:r w:rsidRPr="005E10D7">
        <w:rPr>
          <w:rFonts w:ascii="Times New Roman" w:hAnsi="Times New Roman" w:cs="Times New Roman"/>
          <w:sz w:val="28"/>
          <w:szCs w:val="28"/>
        </w:rPr>
        <w:t xml:space="preserve"> я коротк</w:t>
      </w:r>
      <w:r>
        <w:rPr>
          <w:rFonts w:ascii="Times New Roman" w:hAnsi="Times New Roman" w:cs="Times New Roman"/>
          <w:sz w:val="28"/>
          <w:szCs w:val="28"/>
        </w:rPr>
        <w:t>о</w:t>
      </w:r>
      <w:r w:rsidRPr="005E10D7">
        <w:rPr>
          <w:rFonts w:ascii="Times New Roman" w:hAnsi="Times New Roman" w:cs="Times New Roman"/>
          <w:sz w:val="28"/>
          <w:szCs w:val="28"/>
        </w:rPr>
        <w:t xml:space="preserve"> виклав  результати</w:t>
      </w:r>
      <w:r>
        <w:rPr>
          <w:rFonts w:ascii="Times New Roman" w:hAnsi="Times New Roman" w:cs="Times New Roman"/>
          <w:sz w:val="28"/>
          <w:szCs w:val="28"/>
        </w:rPr>
        <w:t xml:space="preserve"> нашої роботи за минулий навчальний рік </w:t>
      </w:r>
      <w:r w:rsidRPr="005E10D7">
        <w:rPr>
          <w:rFonts w:ascii="Times New Roman" w:hAnsi="Times New Roman" w:cs="Times New Roman"/>
          <w:sz w:val="28"/>
          <w:szCs w:val="28"/>
        </w:rPr>
        <w:t xml:space="preserve"> та</w:t>
      </w:r>
      <w:r>
        <w:rPr>
          <w:rFonts w:ascii="Times New Roman" w:hAnsi="Times New Roman" w:cs="Times New Roman"/>
          <w:sz w:val="28"/>
          <w:szCs w:val="28"/>
        </w:rPr>
        <w:t xml:space="preserve"> стан  виконання перспективного </w:t>
      </w:r>
      <w:r w:rsidRPr="005E10D7">
        <w:rPr>
          <w:rFonts w:ascii="Times New Roman" w:hAnsi="Times New Roman" w:cs="Times New Roman"/>
          <w:sz w:val="28"/>
          <w:szCs w:val="28"/>
        </w:rPr>
        <w:t xml:space="preserve"> план</w:t>
      </w:r>
      <w:r>
        <w:rPr>
          <w:rFonts w:ascii="Times New Roman" w:hAnsi="Times New Roman" w:cs="Times New Roman"/>
          <w:sz w:val="28"/>
          <w:szCs w:val="28"/>
        </w:rPr>
        <w:t>у</w:t>
      </w:r>
      <w:r w:rsidRPr="005E10D7">
        <w:rPr>
          <w:rFonts w:ascii="Times New Roman" w:hAnsi="Times New Roman" w:cs="Times New Roman"/>
          <w:sz w:val="28"/>
          <w:szCs w:val="28"/>
        </w:rPr>
        <w:t xml:space="preserve"> </w:t>
      </w:r>
      <w:r>
        <w:rPr>
          <w:rFonts w:ascii="Times New Roman" w:hAnsi="Times New Roman" w:cs="Times New Roman"/>
          <w:sz w:val="28"/>
          <w:szCs w:val="28"/>
        </w:rPr>
        <w:t xml:space="preserve">розвитку </w:t>
      </w:r>
      <w:r w:rsidRPr="005E10D7">
        <w:rPr>
          <w:rFonts w:ascii="Times New Roman" w:hAnsi="Times New Roman" w:cs="Times New Roman"/>
          <w:sz w:val="28"/>
          <w:szCs w:val="28"/>
        </w:rPr>
        <w:t xml:space="preserve"> КЗО «Українсько-Американський ліцей» ДМР. </w:t>
      </w:r>
      <w:r>
        <w:rPr>
          <w:rFonts w:ascii="Times New Roman" w:hAnsi="Times New Roman" w:cs="Times New Roman"/>
          <w:sz w:val="28"/>
          <w:szCs w:val="28"/>
        </w:rPr>
        <w:t>За браком часу в доповіді недостатньо висвітлені питання моніторингу якості освіти, особливостей проведення навчального процесу вчителями, досягнень наших учнів, фінансової діяльності ліцею. Така інформація буде  незабаром висвітлена на нашому сайті.</w:t>
      </w:r>
    </w:p>
    <w:p w14:paraId="0DB0A90E" w14:textId="4D4B244D" w:rsidR="00FC2FAC" w:rsidRDefault="00FC2FAC" w:rsidP="00FC2FAC">
      <w:pPr>
        <w:jc w:val="center"/>
        <w:rPr>
          <w:rFonts w:ascii="Times New Roman" w:hAnsi="Times New Roman" w:cs="Times New Roman"/>
          <w:b/>
          <w:sz w:val="28"/>
          <w:szCs w:val="28"/>
        </w:rPr>
      </w:pPr>
      <w:r w:rsidRPr="005E10D7">
        <w:rPr>
          <w:rFonts w:ascii="Times New Roman" w:hAnsi="Times New Roman" w:cs="Times New Roman"/>
          <w:b/>
          <w:sz w:val="28"/>
          <w:szCs w:val="28"/>
          <w:u w:val="single"/>
        </w:rPr>
        <w:t>ДЯКУЮ ЗА УВАГУ</w:t>
      </w:r>
      <w:r>
        <w:rPr>
          <w:rFonts w:ascii="Times New Roman" w:hAnsi="Times New Roman" w:cs="Times New Roman"/>
          <w:b/>
          <w:sz w:val="28"/>
          <w:szCs w:val="28"/>
          <w:u w:val="single"/>
        </w:rPr>
        <w:t xml:space="preserve"> !</w:t>
      </w:r>
      <w:r w:rsidRPr="0033566C">
        <w:rPr>
          <w:rFonts w:ascii="Times New Roman" w:hAnsi="Times New Roman" w:cs="Times New Roman"/>
          <w:b/>
          <w:sz w:val="28"/>
          <w:szCs w:val="28"/>
        </w:rPr>
        <w:t xml:space="preserve"> </w:t>
      </w:r>
    </w:p>
    <w:p w14:paraId="44770B69" w14:textId="77777777" w:rsidR="00FC2FAC" w:rsidRPr="00D110AE" w:rsidRDefault="00FC2FAC" w:rsidP="00470538">
      <w:pPr>
        <w:spacing w:line="276" w:lineRule="auto"/>
        <w:ind w:firstLine="709"/>
        <w:jc w:val="both"/>
        <w:rPr>
          <w:rFonts w:ascii="Times New Roman" w:hAnsi="Times New Roman" w:cs="Times New Roman"/>
          <w:sz w:val="28"/>
          <w:szCs w:val="28"/>
          <w:lang w:val="ru-RU"/>
        </w:rPr>
      </w:pPr>
    </w:p>
    <w:p w14:paraId="57FDAEED" w14:textId="77777777" w:rsidR="00FC2FAC" w:rsidRPr="00470538" w:rsidRDefault="00FC2FAC" w:rsidP="00470538">
      <w:pPr>
        <w:spacing w:line="276" w:lineRule="auto"/>
        <w:ind w:firstLine="709"/>
        <w:jc w:val="both"/>
        <w:rPr>
          <w:rFonts w:ascii="Times New Roman" w:hAnsi="Times New Roman" w:cs="Times New Roman"/>
          <w:sz w:val="28"/>
          <w:szCs w:val="28"/>
        </w:rPr>
      </w:pPr>
    </w:p>
    <w:p w14:paraId="00B3449D" w14:textId="77777777" w:rsidR="00CA6D7D" w:rsidRPr="00DE207E" w:rsidRDefault="00CA6D7D" w:rsidP="003C082A">
      <w:pPr>
        <w:pStyle w:val="a3"/>
        <w:spacing w:line="276" w:lineRule="auto"/>
        <w:ind w:left="0" w:firstLine="851"/>
        <w:jc w:val="both"/>
        <w:rPr>
          <w:rFonts w:ascii="Times New Roman" w:hAnsi="Times New Roman" w:cs="Times New Roman"/>
          <w:sz w:val="28"/>
          <w:szCs w:val="28"/>
          <w:lang w:val="uk-UA"/>
        </w:rPr>
      </w:pPr>
    </w:p>
    <w:p w14:paraId="6858B886" w14:textId="0F8D31F4" w:rsidR="00CA6D7D" w:rsidRDefault="00CA6D7D" w:rsidP="003C082A">
      <w:pPr>
        <w:spacing w:line="276" w:lineRule="auto"/>
        <w:jc w:val="both"/>
        <w:rPr>
          <w:sz w:val="28"/>
          <w:szCs w:val="28"/>
        </w:rPr>
      </w:pPr>
    </w:p>
    <w:p w14:paraId="36C20DBF" w14:textId="4D962364" w:rsidR="00BF06C9" w:rsidRDefault="00BF06C9" w:rsidP="003C082A">
      <w:pPr>
        <w:spacing w:line="276" w:lineRule="auto"/>
        <w:jc w:val="both"/>
        <w:rPr>
          <w:sz w:val="28"/>
          <w:szCs w:val="28"/>
        </w:rPr>
      </w:pPr>
    </w:p>
    <w:p w14:paraId="13D8865A" w14:textId="74A6E80F" w:rsidR="00BF06C9" w:rsidRDefault="00BF06C9" w:rsidP="003C082A">
      <w:pPr>
        <w:spacing w:line="276" w:lineRule="auto"/>
        <w:jc w:val="both"/>
        <w:rPr>
          <w:sz w:val="28"/>
          <w:szCs w:val="28"/>
        </w:rPr>
      </w:pPr>
    </w:p>
    <w:p w14:paraId="42217E96" w14:textId="1A021324" w:rsidR="00BF06C9" w:rsidRDefault="00BF06C9" w:rsidP="003C082A">
      <w:pPr>
        <w:spacing w:line="276" w:lineRule="auto"/>
        <w:jc w:val="both"/>
        <w:rPr>
          <w:sz w:val="28"/>
          <w:szCs w:val="28"/>
        </w:rPr>
      </w:pPr>
    </w:p>
    <w:p w14:paraId="5CA50CF7" w14:textId="42EF451C" w:rsidR="00BF06C9" w:rsidRDefault="00BF06C9" w:rsidP="003C082A">
      <w:pPr>
        <w:spacing w:line="276" w:lineRule="auto"/>
        <w:jc w:val="both"/>
        <w:rPr>
          <w:sz w:val="28"/>
          <w:szCs w:val="28"/>
        </w:rPr>
      </w:pPr>
    </w:p>
    <w:p w14:paraId="5111AAC0" w14:textId="77777777" w:rsidR="00BF06C9" w:rsidRPr="00CA6D7D" w:rsidRDefault="00BF06C9" w:rsidP="003C082A">
      <w:pPr>
        <w:spacing w:line="276" w:lineRule="auto"/>
        <w:jc w:val="both"/>
        <w:rPr>
          <w:sz w:val="28"/>
          <w:szCs w:val="28"/>
        </w:rPr>
      </w:pPr>
    </w:p>
    <w:sectPr w:rsidR="00BF06C9" w:rsidRPr="00CA6D7D" w:rsidSect="008A4F57">
      <w:pgSz w:w="11906" w:h="16838"/>
      <w:pgMar w:top="850" w:right="850"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CF8"/>
    <w:multiLevelType w:val="singleLevel"/>
    <w:tmpl w:val="14009C8E"/>
    <w:lvl w:ilvl="0">
      <w:numFmt w:val="bullet"/>
      <w:lvlText w:val="-"/>
      <w:lvlJc w:val="left"/>
      <w:pPr>
        <w:tabs>
          <w:tab w:val="num" w:pos="900"/>
        </w:tabs>
        <w:ind w:left="900" w:hanging="360"/>
      </w:pPr>
      <w:rPr>
        <w:rFonts w:hint="default"/>
      </w:rPr>
    </w:lvl>
  </w:abstractNum>
  <w:abstractNum w:abstractNumId="1" w15:restartNumberingAfterBreak="0">
    <w:nsid w:val="0A0F1FC6"/>
    <w:multiLevelType w:val="hybridMultilevel"/>
    <w:tmpl w:val="4D44AB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977A32"/>
    <w:multiLevelType w:val="hybridMultilevel"/>
    <w:tmpl w:val="8DB8577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F323185"/>
    <w:multiLevelType w:val="singleLevel"/>
    <w:tmpl w:val="B05E991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B10E82"/>
    <w:multiLevelType w:val="hybridMultilevel"/>
    <w:tmpl w:val="BA664D0E"/>
    <w:lvl w:ilvl="0" w:tplc="761A55D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1499534F"/>
    <w:multiLevelType w:val="hybridMultilevel"/>
    <w:tmpl w:val="99F008AA"/>
    <w:lvl w:ilvl="0" w:tplc="5C942534">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6" w15:restartNumberingAfterBreak="0">
    <w:nsid w:val="181F0A41"/>
    <w:multiLevelType w:val="hybridMultilevel"/>
    <w:tmpl w:val="1402DDEE"/>
    <w:lvl w:ilvl="0" w:tplc="C39E0F5A">
      <w:start w:val="1"/>
      <w:numFmt w:val="bullet"/>
      <w:lvlText w:val=""/>
      <w:lvlJc w:val="left"/>
      <w:pPr>
        <w:tabs>
          <w:tab w:val="num" w:pos="36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C55FA"/>
    <w:multiLevelType w:val="hybridMultilevel"/>
    <w:tmpl w:val="2480A64E"/>
    <w:lvl w:ilvl="0" w:tplc="B238BFF2">
      <w:start w:val="1"/>
      <w:numFmt w:val="bullet"/>
      <w:lvlText w:val="-"/>
      <w:lvlJc w:val="left"/>
      <w:pPr>
        <w:ind w:left="1440" w:hanging="360"/>
      </w:pPr>
      <w:rPr>
        <w:rFonts w:ascii="Times New Roman" w:eastAsiaTheme="minorHAnsi"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8" w15:restartNumberingAfterBreak="0">
    <w:nsid w:val="19E17E08"/>
    <w:multiLevelType w:val="hybridMultilevel"/>
    <w:tmpl w:val="EA3CB322"/>
    <w:lvl w:ilvl="0" w:tplc="30E05E74">
      <w:start w:val="2"/>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9" w15:restartNumberingAfterBreak="0">
    <w:nsid w:val="1C2D108A"/>
    <w:multiLevelType w:val="hybridMultilevel"/>
    <w:tmpl w:val="62B06B0C"/>
    <w:lvl w:ilvl="0" w:tplc="E3D2864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7720E"/>
    <w:multiLevelType w:val="hybridMultilevel"/>
    <w:tmpl w:val="8DBE243E"/>
    <w:lvl w:ilvl="0" w:tplc="3AC26E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291AFE"/>
    <w:multiLevelType w:val="hybridMultilevel"/>
    <w:tmpl w:val="590446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286E53"/>
    <w:multiLevelType w:val="hybridMultilevel"/>
    <w:tmpl w:val="57BE798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A775023"/>
    <w:multiLevelType w:val="hybridMultilevel"/>
    <w:tmpl w:val="C1C056E0"/>
    <w:lvl w:ilvl="0" w:tplc="5DDAD700">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4" w15:restartNumberingAfterBreak="0">
    <w:nsid w:val="2C282323"/>
    <w:multiLevelType w:val="hybridMultilevel"/>
    <w:tmpl w:val="78FCC0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15:restartNumberingAfterBreak="0">
    <w:nsid w:val="302C436C"/>
    <w:multiLevelType w:val="hybridMultilevel"/>
    <w:tmpl w:val="9A540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31F77FDD"/>
    <w:multiLevelType w:val="hybridMultilevel"/>
    <w:tmpl w:val="9BD48B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9DD2484"/>
    <w:multiLevelType w:val="hybridMultilevel"/>
    <w:tmpl w:val="E5D852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C5C53A6"/>
    <w:multiLevelType w:val="hybridMultilevel"/>
    <w:tmpl w:val="C714F8CE"/>
    <w:lvl w:ilvl="0" w:tplc="58FE878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5C4290D"/>
    <w:multiLevelType w:val="hybridMultilevel"/>
    <w:tmpl w:val="A1DAD834"/>
    <w:lvl w:ilvl="0" w:tplc="E24E5378">
      <w:start w:val="5"/>
      <w:numFmt w:val="decimal"/>
      <w:lvlText w:val="(%1"/>
      <w:lvlJc w:val="left"/>
      <w:pPr>
        <w:ind w:left="1080" w:hanging="360"/>
      </w:pPr>
      <w:rPr>
        <w:rFonts w:hint="default"/>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46527A91"/>
    <w:multiLevelType w:val="hybridMultilevel"/>
    <w:tmpl w:val="6C849440"/>
    <w:lvl w:ilvl="0" w:tplc="BF20ACB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1" w15:restartNumberingAfterBreak="0">
    <w:nsid w:val="48646BC7"/>
    <w:multiLevelType w:val="hybridMultilevel"/>
    <w:tmpl w:val="3050B5EA"/>
    <w:lvl w:ilvl="0" w:tplc="6B0AE48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2" w15:restartNumberingAfterBreak="0">
    <w:nsid w:val="4BEA09C0"/>
    <w:multiLevelType w:val="hybridMultilevel"/>
    <w:tmpl w:val="2B1E8316"/>
    <w:lvl w:ilvl="0" w:tplc="ABDC852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E821217"/>
    <w:multiLevelType w:val="hybridMultilevel"/>
    <w:tmpl w:val="3E78D4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6251748"/>
    <w:multiLevelType w:val="multilevel"/>
    <w:tmpl w:val="F2648E8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260"/>
        </w:tabs>
        <w:ind w:left="1260" w:hanging="360"/>
      </w:pPr>
      <w:rPr>
        <w:rFonts w:ascii="Wingdings" w:hAnsi="Wingdings" w:hint="default"/>
        <w:lang w:val="ru-RU"/>
      </w:rPr>
    </w:lvl>
    <w:lvl w:ilvl="2">
      <w:start w:val="1"/>
      <w:numFmt w:val="bullet"/>
      <w:lvlText w:val=""/>
      <w:lvlJc w:val="left"/>
      <w:pPr>
        <w:tabs>
          <w:tab w:val="num" w:pos="2790"/>
        </w:tabs>
        <w:ind w:left="2790" w:hanging="360"/>
      </w:pPr>
      <w:rPr>
        <w:rFonts w:ascii="Symbol" w:hAnsi="Symbol"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cs="Times New Roman"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cs="Times New Roman" w:hint="default"/>
      </w:rPr>
    </w:lvl>
    <w:lvl w:ilvl="8">
      <w:start w:val="1"/>
      <w:numFmt w:val="bullet"/>
      <w:lvlText w:val=""/>
      <w:lvlJc w:val="left"/>
      <w:pPr>
        <w:tabs>
          <w:tab w:val="num" w:pos="7110"/>
        </w:tabs>
        <w:ind w:left="7110" w:hanging="360"/>
      </w:pPr>
      <w:rPr>
        <w:rFonts w:ascii="Wingdings" w:hAnsi="Wingdings" w:hint="default"/>
      </w:rPr>
    </w:lvl>
  </w:abstractNum>
  <w:abstractNum w:abstractNumId="25" w15:restartNumberingAfterBreak="0">
    <w:nsid w:val="578B43CB"/>
    <w:multiLevelType w:val="hybridMultilevel"/>
    <w:tmpl w:val="56ECF972"/>
    <w:lvl w:ilvl="0" w:tplc="B24CC320">
      <w:start w:val="1"/>
      <w:numFmt w:val="decimal"/>
      <w:lvlText w:val="%1."/>
      <w:lvlJc w:val="left"/>
      <w:pPr>
        <w:ind w:left="2149" w:hanging="360"/>
      </w:pPr>
      <w:rPr>
        <w:rFonts w:hint="default"/>
      </w:rPr>
    </w:lvl>
    <w:lvl w:ilvl="1" w:tplc="04220019" w:tentative="1">
      <w:start w:val="1"/>
      <w:numFmt w:val="lowerLetter"/>
      <w:lvlText w:val="%2."/>
      <w:lvlJc w:val="left"/>
      <w:pPr>
        <w:ind w:left="2869" w:hanging="360"/>
      </w:pPr>
    </w:lvl>
    <w:lvl w:ilvl="2" w:tplc="0422001B" w:tentative="1">
      <w:start w:val="1"/>
      <w:numFmt w:val="lowerRoman"/>
      <w:lvlText w:val="%3."/>
      <w:lvlJc w:val="right"/>
      <w:pPr>
        <w:ind w:left="3589" w:hanging="180"/>
      </w:pPr>
    </w:lvl>
    <w:lvl w:ilvl="3" w:tplc="0422000F" w:tentative="1">
      <w:start w:val="1"/>
      <w:numFmt w:val="decimal"/>
      <w:lvlText w:val="%4."/>
      <w:lvlJc w:val="left"/>
      <w:pPr>
        <w:ind w:left="4309" w:hanging="360"/>
      </w:pPr>
    </w:lvl>
    <w:lvl w:ilvl="4" w:tplc="04220019" w:tentative="1">
      <w:start w:val="1"/>
      <w:numFmt w:val="lowerLetter"/>
      <w:lvlText w:val="%5."/>
      <w:lvlJc w:val="left"/>
      <w:pPr>
        <w:ind w:left="5029" w:hanging="360"/>
      </w:pPr>
    </w:lvl>
    <w:lvl w:ilvl="5" w:tplc="0422001B" w:tentative="1">
      <w:start w:val="1"/>
      <w:numFmt w:val="lowerRoman"/>
      <w:lvlText w:val="%6."/>
      <w:lvlJc w:val="right"/>
      <w:pPr>
        <w:ind w:left="5749" w:hanging="180"/>
      </w:pPr>
    </w:lvl>
    <w:lvl w:ilvl="6" w:tplc="0422000F" w:tentative="1">
      <w:start w:val="1"/>
      <w:numFmt w:val="decimal"/>
      <w:lvlText w:val="%7."/>
      <w:lvlJc w:val="left"/>
      <w:pPr>
        <w:ind w:left="6469" w:hanging="360"/>
      </w:pPr>
    </w:lvl>
    <w:lvl w:ilvl="7" w:tplc="04220019" w:tentative="1">
      <w:start w:val="1"/>
      <w:numFmt w:val="lowerLetter"/>
      <w:lvlText w:val="%8."/>
      <w:lvlJc w:val="left"/>
      <w:pPr>
        <w:ind w:left="7189" w:hanging="360"/>
      </w:pPr>
    </w:lvl>
    <w:lvl w:ilvl="8" w:tplc="0422001B" w:tentative="1">
      <w:start w:val="1"/>
      <w:numFmt w:val="lowerRoman"/>
      <w:lvlText w:val="%9."/>
      <w:lvlJc w:val="right"/>
      <w:pPr>
        <w:ind w:left="7909" w:hanging="180"/>
      </w:pPr>
    </w:lvl>
  </w:abstractNum>
  <w:abstractNum w:abstractNumId="26" w15:restartNumberingAfterBreak="0">
    <w:nsid w:val="59AE3582"/>
    <w:multiLevelType w:val="hybridMultilevel"/>
    <w:tmpl w:val="BEC4E0D6"/>
    <w:lvl w:ilvl="0" w:tplc="E5322CFA">
      <w:start w:val="5"/>
      <w:numFmt w:val="bullet"/>
      <w:lvlText w:val="-"/>
      <w:lvlJc w:val="left"/>
      <w:pPr>
        <w:ind w:left="1070" w:hanging="360"/>
      </w:pPr>
      <w:rPr>
        <w:rFonts w:ascii="Times New Roman" w:eastAsiaTheme="minorHAnsi" w:hAnsi="Times New Roman" w:cs="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5E64718A"/>
    <w:multiLevelType w:val="hybridMultilevel"/>
    <w:tmpl w:val="0D7ED5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FEF283C"/>
    <w:multiLevelType w:val="hybridMultilevel"/>
    <w:tmpl w:val="2B9C8230"/>
    <w:lvl w:ilvl="0" w:tplc="D19CCD30">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9" w15:restartNumberingAfterBreak="0">
    <w:nsid w:val="646530F3"/>
    <w:multiLevelType w:val="hybridMultilevel"/>
    <w:tmpl w:val="F7B44F7A"/>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7753146"/>
    <w:multiLevelType w:val="hybridMultilevel"/>
    <w:tmpl w:val="6282A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C7770D3"/>
    <w:multiLevelType w:val="hybridMultilevel"/>
    <w:tmpl w:val="81982F64"/>
    <w:lvl w:ilvl="0" w:tplc="6F4A0DEE">
      <w:start w:val="6"/>
      <w:numFmt w:val="decimal"/>
      <w:lvlText w:val="%1."/>
      <w:lvlJc w:val="left"/>
      <w:pPr>
        <w:ind w:left="644"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D384692"/>
    <w:multiLevelType w:val="hybridMultilevel"/>
    <w:tmpl w:val="45A65B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D7B6713"/>
    <w:multiLevelType w:val="hybridMultilevel"/>
    <w:tmpl w:val="7E3E7866"/>
    <w:lvl w:ilvl="0" w:tplc="28BE455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41E0369"/>
    <w:multiLevelType w:val="hybridMultilevel"/>
    <w:tmpl w:val="C1B2808C"/>
    <w:lvl w:ilvl="0" w:tplc="1F1E4C12">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5" w15:restartNumberingAfterBreak="0">
    <w:nsid w:val="79382C09"/>
    <w:multiLevelType w:val="hybridMultilevel"/>
    <w:tmpl w:val="17D81A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26"/>
  </w:num>
  <w:num w:numId="3">
    <w:abstractNumId w:val="7"/>
  </w:num>
  <w:num w:numId="4">
    <w:abstractNumId w:val="25"/>
  </w:num>
  <w:num w:numId="5">
    <w:abstractNumId w:val="29"/>
  </w:num>
  <w:num w:numId="6">
    <w:abstractNumId w:val="14"/>
  </w:num>
  <w:num w:numId="7">
    <w:abstractNumId w:val="18"/>
  </w:num>
  <w:num w:numId="8">
    <w:abstractNumId w:val="31"/>
  </w:num>
  <w:num w:numId="9">
    <w:abstractNumId w:val="3"/>
  </w:num>
  <w:num w:numId="10">
    <w:abstractNumId w:val="6"/>
  </w:num>
  <w:num w:numId="11">
    <w:abstractNumId w:val="16"/>
  </w:num>
  <w:num w:numId="12">
    <w:abstractNumId w:val="32"/>
  </w:num>
  <w:num w:numId="13">
    <w:abstractNumId w:val="20"/>
  </w:num>
  <w:num w:numId="14">
    <w:abstractNumId w:val="21"/>
  </w:num>
  <w:num w:numId="15">
    <w:abstractNumId w:val="8"/>
  </w:num>
  <w:num w:numId="16">
    <w:abstractNumId w:val="28"/>
  </w:num>
  <w:num w:numId="17">
    <w:abstractNumId w:val="33"/>
  </w:num>
  <w:num w:numId="18">
    <w:abstractNumId w:val="9"/>
  </w:num>
  <w:num w:numId="19">
    <w:abstractNumId w:val="22"/>
  </w:num>
  <w:num w:numId="20">
    <w:abstractNumId w:val="24"/>
  </w:num>
  <w:num w:numId="21">
    <w:abstractNumId w:val="27"/>
  </w:num>
  <w:num w:numId="22">
    <w:abstractNumId w:val="1"/>
  </w:num>
  <w:num w:numId="23">
    <w:abstractNumId w:val="23"/>
  </w:num>
  <w:num w:numId="24">
    <w:abstractNumId w:val="12"/>
  </w:num>
  <w:num w:numId="25">
    <w:abstractNumId w:val="11"/>
  </w:num>
  <w:num w:numId="26">
    <w:abstractNumId w:val="15"/>
  </w:num>
  <w:num w:numId="27">
    <w:abstractNumId w:val="2"/>
  </w:num>
  <w:num w:numId="28">
    <w:abstractNumId w:val="34"/>
  </w:num>
  <w:num w:numId="29">
    <w:abstractNumId w:val="0"/>
  </w:num>
  <w:num w:numId="30">
    <w:abstractNumId w:val="19"/>
  </w:num>
  <w:num w:numId="31">
    <w:abstractNumId w:val="30"/>
  </w:num>
  <w:num w:numId="32">
    <w:abstractNumId w:val="5"/>
  </w:num>
  <w:num w:numId="33">
    <w:abstractNumId w:val="13"/>
  </w:num>
  <w:num w:numId="34">
    <w:abstractNumId w:val="35"/>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52"/>
    <w:rsid w:val="00004B67"/>
    <w:rsid w:val="00004B94"/>
    <w:rsid w:val="00006A20"/>
    <w:rsid w:val="00013725"/>
    <w:rsid w:val="00020231"/>
    <w:rsid w:val="00023181"/>
    <w:rsid w:val="000263A1"/>
    <w:rsid w:val="000272A9"/>
    <w:rsid w:val="00036D66"/>
    <w:rsid w:val="00037288"/>
    <w:rsid w:val="000623DB"/>
    <w:rsid w:val="00066EA7"/>
    <w:rsid w:val="00071E37"/>
    <w:rsid w:val="00087BF6"/>
    <w:rsid w:val="000931DA"/>
    <w:rsid w:val="00095EC5"/>
    <w:rsid w:val="000A102B"/>
    <w:rsid w:val="000A5422"/>
    <w:rsid w:val="000B5DBA"/>
    <w:rsid w:val="000C284A"/>
    <w:rsid w:val="000D4597"/>
    <w:rsid w:val="000D6257"/>
    <w:rsid w:val="001116B9"/>
    <w:rsid w:val="0011211D"/>
    <w:rsid w:val="0012028E"/>
    <w:rsid w:val="00136C27"/>
    <w:rsid w:val="001426EB"/>
    <w:rsid w:val="0014400B"/>
    <w:rsid w:val="00160C8E"/>
    <w:rsid w:val="00183C02"/>
    <w:rsid w:val="001908BA"/>
    <w:rsid w:val="00192FBB"/>
    <w:rsid w:val="001D2931"/>
    <w:rsid w:val="001D56D5"/>
    <w:rsid w:val="001F13C6"/>
    <w:rsid w:val="001F42C0"/>
    <w:rsid w:val="001F6409"/>
    <w:rsid w:val="002213B8"/>
    <w:rsid w:val="0027346E"/>
    <w:rsid w:val="002937C3"/>
    <w:rsid w:val="002E6875"/>
    <w:rsid w:val="00305604"/>
    <w:rsid w:val="00313833"/>
    <w:rsid w:val="00317EC5"/>
    <w:rsid w:val="003366E9"/>
    <w:rsid w:val="00337220"/>
    <w:rsid w:val="00366D49"/>
    <w:rsid w:val="00375D6A"/>
    <w:rsid w:val="0038494E"/>
    <w:rsid w:val="00390B06"/>
    <w:rsid w:val="003A0D55"/>
    <w:rsid w:val="003A5078"/>
    <w:rsid w:val="003B5B4E"/>
    <w:rsid w:val="003C082A"/>
    <w:rsid w:val="003D228E"/>
    <w:rsid w:val="003F2D78"/>
    <w:rsid w:val="0041779F"/>
    <w:rsid w:val="00432D8D"/>
    <w:rsid w:val="00434C11"/>
    <w:rsid w:val="00435B1C"/>
    <w:rsid w:val="004431E0"/>
    <w:rsid w:val="00452656"/>
    <w:rsid w:val="00470538"/>
    <w:rsid w:val="004807FE"/>
    <w:rsid w:val="0048272F"/>
    <w:rsid w:val="00490F7F"/>
    <w:rsid w:val="004A2C71"/>
    <w:rsid w:val="004A3688"/>
    <w:rsid w:val="004B6AB4"/>
    <w:rsid w:val="004C3FED"/>
    <w:rsid w:val="004C4E11"/>
    <w:rsid w:val="004C50C4"/>
    <w:rsid w:val="00504F55"/>
    <w:rsid w:val="00534EAF"/>
    <w:rsid w:val="005427AE"/>
    <w:rsid w:val="005441FA"/>
    <w:rsid w:val="005568BC"/>
    <w:rsid w:val="005573F1"/>
    <w:rsid w:val="00563331"/>
    <w:rsid w:val="00594206"/>
    <w:rsid w:val="005B6A84"/>
    <w:rsid w:val="005C5704"/>
    <w:rsid w:val="005D3FF0"/>
    <w:rsid w:val="005D7F0A"/>
    <w:rsid w:val="005E6152"/>
    <w:rsid w:val="005F5CC0"/>
    <w:rsid w:val="006155AF"/>
    <w:rsid w:val="006156D9"/>
    <w:rsid w:val="00631808"/>
    <w:rsid w:val="0063360B"/>
    <w:rsid w:val="00633A48"/>
    <w:rsid w:val="00640CF9"/>
    <w:rsid w:val="006443C8"/>
    <w:rsid w:val="006465DA"/>
    <w:rsid w:val="00677160"/>
    <w:rsid w:val="00680DD5"/>
    <w:rsid w:val="00686CFC"/>
    <w:rsid w:val="00687431"/>
    <w:rsid w:val="006A6BAD"/>
    <w:rsid w:val="006C4356"/>
    <w:rsid w:val="006D1F9E"/>
    <w:rsid w:val="006E3F22"/>
    <w:rsid w:val="006F0346"/>
    <w:rsid w:val="00700F61"/>
    <w:rsid w:val="00705AB5"/>
    <w:rsid w:val="0073105C"/>
    <w:rsid w:val="00736487"/>
    <w:rsid w:val="00756095"/>
    <w:rsid w:val="00763296"/>
    <w:rsid w:val="00766AFF"/>
    <w:rsid w:val="00782F47"/>
    <w:rsid w:val="007959C7"/>
    <w:rsid w:val="007A1FA9"/>
    <w:rsid w:val="007B2078"/>
    <w:rsid w:val="007D673B"/>
    <w:rsid w:val="007E399C"/>
    <w:rsid w:val="007E6DF9"/>
    <w:rsid w:val="007E748F"/>
    <w:rsid w:val="008047BA"/>
    <w:rsid w:val="00814AC9"/>
    <w:rsid w:val="00824A48"/>
    <w:rsid w:val="008433A9"/>
    <w:rsid w:val="008639B9"/>
    <w:rsid w:val="00864C40"/>
    <w:rsid w:val="00865A18"/>
    <w:rsid w:val="00877E0D"/>
    <w:rsid w:val="00893AA8"/>
    <w:rsid w:val="00894521"/>
    <w:rsid w:val="0089582B"/>
    <w:rsid w:val="008A4F57"/>
    <w:rsid w:val="008B7C32"/>
    <w:rsid w:val="008C17F6"/>
    <w:rsid w:val="008C63F1"/>
    <w:rsid w:val="008D0976"/>
    <w:rsid w:val="008D32F4"/>
    <w:rsid w:val="008E2E50"/>
    <w:rsid w:val="008E7DA9"/>
    <w:rsid w:val="009163CE"/>
    <w:rsid w:val="00935434"/>
    <w:rsid w:val="00954F43"/>
    <w:rsid w:val="00955E29"/>
    <w:rsid w:val="00994C97"/>
    <w:rsid w:val="00995F96"/>
    <w:rsid w:val="009D50A3"/>
    <w:rsid w:val="009E53F7"/>
    <w:rsid w:val="009F2AE4"/>
    <w:rsid w:val="00A50414"/>
    <w:rsid w:val="00A50898"/>
    <w:rsid w:val="00A61E60"/>
    <w:rsid w:val="00A64799"/>
    <w:rsid w:val="00A7390D"/>
    <w:rsid w:val="00A8232D"/>
    <w:rsid w:val="00AB663E"/>
    <w:rsid w:val="00AB7E73"/>
    <w:rsid w:val="00AD2327"/>
    <w:rsid w:val="00AD598A"/>
    <w:rsid w:val="00AE5C72"/>
    <w:rsid w:val="00AE6E29"/>
    <w:rsid w:val="00AF32DE"/>
    <w:rsid w:val="00B02564"/>
    <w:rsid w:val="00B126DE"/>
    <w:rsid w:val="00B14C08"/>
    <w:rsid w:val="00B162A1"/>
    <w:rsid w:val="00B25257"/>
    <w:rsid w:val="00B36A97"/>
    <w:rsid w:val="00B37833"/>
    <w:rsid w:val="00B37DCF"/>
    <w:rsid w:val="00B4096C"/>
    <w:rsid w:val="00B430CC"/>
    <w:rsid w:val="00B45323"/>
    <w:rsid w:val="00B73503"/>
    <w:rsid w:val="00BA43EB"/>
    <w:rsid w:val="00BB7E09"/>
    <w:rsid w:val="00BD0CA2"/>
    <w:rsid w:val="00BD0D38"/>
    <w:rsid w:val="00BE724A"/>
    <w:rsid w:val="00BF06C9"/>
    <w:rsid w:val="00C217D8"/>
    <w:rsid w:val="00C27461"/>
    <w:rsid w:val="00C27591"/>
    <w:rsid w:val="00C41929"/>
    <w:rsid w:val="00C53FEA"/>
    <w:rsid w:val="00C63352"/>
    <w:rsid w:val="00C756A4"/>
    <w:rsid w:val="00C77434"/>
    <w:rsid w:val="00C876FD"/>
    <w:rsid w:val="00C90EDA"/>
    <w:rsid w:val="00C910A6"/>
    <w:rsid w:val="00C949F4"/>
    <w:rsid w:val="00CA6D7D"/>
    <w:rsid w:val="00CF1AAE"/>
    <w:rsid w:val="00CF25CE"/>
    <w:rsid w:val="00D110AE"/>
    <w:rsid w:val="00D177D4"/>
    <w:rsid w:val="00D324E4"/>
    <w:rsid w:val="00D528E5"/>
    <w:rsid w:val="00D533C6"/>
    <w:rsid w:val="00D7228E"/>
    <w:rsid w:val="00D72AA7"/>
    <w:rsid w:val="00D73327"/>
    <w:rsid w:val="00D954B5"/>
    <w:rsid w:val="00DA557F"/>
    <w:rsid w:val="00DA62B4"/>
    <w:rsid w:val="00DB263D"/>
    <w:rsid w:val="00DC558B"/>
    <w:rsid w:val="00DE207E"/>
    <w:rsid w:val="00DE529A"/>
    <w:rsid w:val="00E31074"/>
    <w:rsid w:val="00E371F6"/>
    <w:rsid w:val="00E41C09"/>
    <w:rsid w:val="00E41D7D"/>
    <w:rsid w:val="00E748C9"/>
    <w:rsid w:val="00E92BB6"/>
    <w:rsid w:val="00EB2AB4"/>
    <w:rsid w:val="00EB353B"/>
    <w:rsid w:val="00EB4805"/>
    <w:rsid w:val="00EC482F"/>
    <w:rsid w:val="00EC766A"/>
    <w:rsid w:val="00ED3B7E"/>
    <w:rsid w:val="00ED43C2"/>
    <w:rsid w:val="00EE4655"/>
    <w:rsid w:val="00EF10EC"/>
    <w:rsid w:val="00F10DCE"/>
    <w:rsid w:val="00F140AE"/>
    <w:rsid w:val="00F37C80"/>
    <w:rsid w:val="00F530F3"/>
    <w:rsid w:val="00F64504"/>
    <w:rsid w:val="00F645AA"/>
    <w:rsid w:val="00F65292"/>
    <w:rsid w:val="00F67596"/>
    <w:rsid w:val="00F700F2"/>
    <w:rsid w:val="00F86B6E"/>
    <w:rsid w:val="00F95FD7"/>
    <w:rsid w:val="00FA01D0"/>
    <w:rsid w:val="00FB798D"/>
    <w:rsid w:val="00FC2FAC"/>
    <w:rsid w:val="00FE30C2"/>
    <w:rsid w:val="00FE462B"/>
    <w:rsid w:val="00FF67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CC08"/>
  <w15:chartTrackingRefBased/>
  <w15:docId w15:val="{0D9AD949-BA83-43E2-B247-65F2B045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35B1C"/>
    <w:pPr>
      <w:ind w:left="720"/>
      <w:contextualSpacing/>
    </w:pPr>
    <w:rPr>
      <w:lang w:val="ru-RU"/>
    </w:rPr>
  </w:style>
  <w:style w:type="character" w:customStyle="1" w:styleId="2">
    <w:name w:val="Основной текст (2)"/>
    <w:basedOn w:val="a0"/>
    <w:uiPriority w:val="99"/>
    <w:rsid w:val="00435B1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3">
    <w:name w:val="Body Text 3"/>
    <w:basedOn w:val="a"/>
    <w:link w:val="30"/>
    <w:uiPriority w:val="99"/>
    <w:rsid w:val="00435B1C"/>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ий текст 3 Знак"/>
    <w:basedOn w:val="a0"/>
    <w:link w:val="3"/>
    <w:uiPriority w:val="99"/>
    <w:rsid w:val="00435B1C"/>
    <w:rPr>
      <w:rFonts w:ascii="Times New Roman" w:eastAsia="Times New Roman" w:hAnsi="Times New Roman" w:cs="Times New Roman"/>
      <w:sz w:val="16"/>
      <w:szCs w:val="16"/>
      <w:lang w:val="ru-RU" w:eastAsia="ru-RU"/>
    </w:rPr>
  </w:style>
  <w:style w:type="paragraph" w:styleId="a4">
    <w:name w:val="Balloon Text"/>
    <w:basedOn w:val="a"/>
    <w:link w:val="a5"/>
    <w:uiPriority w:val="99"/>
    <w:semiHidden/>
    <w:unhideWhenUsed/>
    <w:rsid w:val="00004B67"/>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004B67"/>
    <w:rPr>
      <w:rFonts w:ascii="Segoe UI" w:hAnsi="Segoe UI" w:cs="Segoe UI"/>
      <w:sz w:val="18"/>
      <w:szCs w:val="18"/>
    </w:rPr>
  </w:style>
  <w:style w:type="paragraph" w:styleId="a6">
    <w:name w:val="Body Text Indent"/>
    <w:basedOn w:val="a"/>
    <w:link w:val="a7"/>
    <w:uiPriority w:val="99"/>
    <w:semiHidden/>
    <w:unhideWhenUsed/>
    <w:rsid w:val="004C50C4"/>
    <w:pPr>
      <w:spacing w:after="120"/>
      <w:ind w:left="283"/>
    </w:pPr>
  </w:style>
  <w:style w:type="character" w:customStyle="1" w:styleId="a7">
    <w:name w:val="Основний текст з відступом Знак"/>
    <w:basedOn w:val="a0"/>
    <w:link w:val="a6"/>
    <w:uiPriority w:val="99"/>
    <w:semiHidden/>
    <w:rsid w:val="004C50C4"/>
  </w:style>
  <w:style w:type="table" w:styleId="a8">
    <w:name w:val="Table Grid"/>
    <w:basedOn w:val="a1"/>
    <w:uiPriority w:val="39"/>
    <w:rsid w:val="004C5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4C50C4"/>
    <w:pPr>
      <w:spacing w:after="0" w:line="240" w:lineRule="auto"/>
      <w:jc w:val="center"/>
    </w:pPr>
    <w:rPr>
      <w:rFonts w:ascii="Times New Roman" w:eastAsia="Times New Roman" w:hAnsi="Times New Roman" w:cs="Times New Roman"/>
      <w:sz w:val="44"/>
      <w:szCs w:val="20"/>
      <w:lang w:eastAsia="ru-RU"/>
    </w:rPr>
  </w:style>
  <w:style w:type="character" w:customStyle="1" w:styleId="aa">
    <w:name w:val="Назва Знак"/>
    <w:basedOn w:val="a0"/>
    <w:link w:val="a9"/>
    <w:rsid w:val="004C50C4"/>
    <w:rPr>
      <w:rFonts w:ascii="Times New Roman" w:eastAsia="Times New Roman" w:hAnsi="Times New Roman" w:cs="Times New Roman"/>
      <w:sz w:val="44"/>
      <w:szCs w:val="20"/>
      <w:lang w:eastAsia="ru-RU"/>
    </w:rPr>
  </w:style>
  <w:style w:type="character" w:customStyle="1" w:styleId="apple-converted-space">
    <w:name w:val="apple-converted-space"/>
    <w:uiPriority w:val="99"/>
    <w:rsid w:val="004C50C4"/>
  </w:style>
  <w:style w:type="paragraph" w:styleId="ab">
    <w:name w:val="caption"/>
    <w:basedOn w:val="a"/>
    <w:uiPriority w:val="99"/>
    <w:qFormat/>
    <w:rsid w:val="004C50C4"/>
    <w:pPr>
      <w:spacing w:after="0" w:line="240" w:lineRule="auto"/>
      <w:jc w:val="center"/>
    </w:pPr>
    <w:rPr>
      <w:rFonts w:ascii="Times New Roman" w:eastAsia="Times New Roman" w:hAnsi="Times New Roman" w:cs="Times New Roman"/>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9F1A-639A-47AB-B5EE-8FAD6E17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15</Pages>
  <Words>20628</Words>
  <Characters>11758</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roenkoam</dc:creator>
  <cp:keywords/>
  <dc:description/>
  <cp:lastModifiedBy>УАЛ</cp:lastModifiedBy>
  <cp:revision>15</cp:revision>
  <cp:lastPrinted>2021-07-05T12:01:00Z</cp:lastPrinted>
  <dcterms:created xsi:type="dcterms:W3CDTF">2021-07-05T10:40:00Z</dcterms:created>
  <dcterms:modified xsi:type="dcterms:W3CDTF">2021-07-14T07:41:00Z</dcterms:modified>
</cp:coreProperties>
</file>